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6E0" w:rsidRPr="00225113" w:rsidRDefault="00335A6A" w:rsidP="00225113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color w:val="auto"/>
          <w:lang w:val="ru-RU"/>
        </w:rPr>
      </w:pPr>
      <w:r w:rsidRPr="00225113">
        <w:rPr>
          <w:rFonts w:ascii="Times New Roman" w:hAnsi="Times New Roman" w:cs="Times New Roman"/>
          <w:color w:val="auto"/>
          <w:lang w:val="ru-RU"/>
        </w:rPr>
        <w:t>ТЕХНИЧЕСКАЯ СПЕЦИФИКАЦИЯ</w:t>
      </w:r>
    </w:p>
    <w:p w:rsidR="00B372C6" w:rsidRDefault="00335A6A" w:rsidP="00B37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закупаемых услуг по транспортному обеспечению проведения Республиканского чемпионата профессионального мастерства </w:t>
      </w:r>
      <w:proofErr w:type="spellStart"/>
      <w:r w:rsidRPr="00225113">
        <w:rPr>
          <w:rFonts w:ascii="Times New Roman" w:hAnsi="Times New Roman" w:cs="Times New Roman"/>
          <w:sz w:val="28"/>
          <w:szCs w:val="28"/>
        </w:rPr>
        <w:t>WorldSkills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25113">
        <w:rPr>
          <w:rFonts w:ascii="Times New Roman" w:hAnsi="Times New Roman" w:cs="Times New Roman"/>
          <w:sz w:val="28"/>
          <w:szCs w:val="28"/>
        </w:rPr>
        <w:t>Kazakhstan</w:t>
      </w:r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2025 (далее – Чемпионат), предоставляемых на объекте Международного выставочного центра «ЕХРО», </w:t>
      </w:r>
      <w:r w:rsidR="00B372C6" w:rsidRPr="00B372C6">
        <w:rPr>
          <w:rStyle w:val="af6"/>
          <w:rFonts w:ascii="Times New Roman" w:hAnsi="Times New Roman" w:cs="Times New Roman"/>
          <w:b w:val="0"/>
          <w:sz w:val="28"/>
          <w:szCs w:val="28"/>
          <w:lang w:val="ru-RU"/>
        </w:rPr>
        <w:t>в г. Астана и за пределами города</w:t>
      </w:r>
      <w:r w:rsidR="00B372C6" w:rsidRPr="00B372C6">
        <w:rPr>
          <w:rFonts w:ascii="Times New Roman" w:hAnsi="Times New Roman" w:cs="Times New Roman"/>
          <w:sz w:val="28"/>
          <w:szCs w:val="28"/>
          <w:lang w:val="ru-RU"/>
        </w:rPr>
        <w:t>,</w:t>
      </w:r>
    </w:p>
    <w:p w:rsidR="007F26E0" w:rsidRDefault="00B372C6" w:rsidP="00B372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72C6">
        <w:rPr>
          <w:rFonts w:ascii="Times New Roman" w:hAnsi="Times New Roman" w:cs="Times New Roman"/>
          <w:sz w:val="28"/>
          <w:szCs w:val="28"/>
          <w:lang w:val="ru-RU"/>
        </w:rPr>
        <w:t>в период с</w:t>
      </w:r>
      <w:r w:rsidRPr="00B372C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B372C6">
        <w:rPr>
          <w:rStyle w:val="af6"/>
          <w:rFonts w:ascii="Times New Roman" w:hAnsi="Times New Roman" w:cs="Times New Roman"/>
          <w:b w:val="0"/>
          <w:sz w:val="28"/>
          <w:szCs w:val="28"/>
          <w:lang w:val="ru-RU"/>
        </w:rPr>
        <w:t>01 по 08 декабря 2025 года</w:t>
      </w:r>
      <w:r w:rsidRPr="00B372C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372C6" w:rsidRPr="00B372C6" w:rsidRDefault="00B372C6" w:rsidP="00B372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F26E0" w:rsidRPr="00225113" w:rsidRDefault="00335A6A" w:rsidP="00225113">
      <w:pPr>
        <w:pStyle w:val="2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225113">
        <w:rPr>
          <w:rFonts w:ascii="Times New Roman" w:hAnsi="Times New Roman" w:cs="Times New Roman"/>
          <w:color w:val="auto"/>
          <w:sz w:val="28"/>
          <w:szCs w:val="28"/>
          <w:lang w:val="ru-RU"/>
        </w:rPr>
        <w:t>1. Общие положения</w:t>
      </w:r>
    </w:p>
    <w:p w:rsidR="007F26E0" w:rsidRPr="00225113" w:rsidRDefault="00335A6A" w:rsidP="0022511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5113">
        <w:rPr>
          <w:rFonts w:ascii="Times New Roman" w:hAnsi="Times New Roman" w:cs="Times New Roman"/>
          <w:sz w:val="28"/>
          <w:szCs w:val="28"/>
          <w:lang w:val="ru-RU"/>
        </w:rPr>
        <w:t>Поставщик обязан обеспечить предоставление автотранспортных средств с водителями для перевозки оборудования, материалов и имущества Заказчика в пределах города Астана, в том числе до и от площадки проведения Чемпионата (Международный выставочный центр «ЕХРО»).</w:t>
      </w:r>
    </w:p>
    <w:p w:rsidR="007F26E0" w:rsidRPr="00225113" w:rsidRDefault="00335A6A" w:rsidP="0022511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5113">
        <w:rPr>
          <w:rFonts w:ascii="Times New Roman" w:hAnsi="Times New Roman" w:cs="Times New Roman"/>
          <w:sz w:val="28"/>
          <w:szCs w:val="28"/>
          <w:lang w:val="ru-RU"/>
        </w:rPr>
        <w:t>Транспортные услуги предоставляются в дни монтажа и демонтажа площадки (с 01 по 03 и с 07 по 08 декабря 2025 года) и, при необходимости, в дни проведения Чемпионата (с 04 по 06 декабря 2025 года) по заявкам Заказчика.</w:t>
      </w:r>
    </w:p>
    <w:p w:rsidR="007F26E0" w:rsidRPr="00225113" w:rsidRDefault="00335A6A" w:rsidP="00225113">
      <w:pPr>
        <w:pStyle w:val="2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225113">
        <w:rPr>
          <w:rFonts w:ascii="Times New Roman" w:hAnsi="Times New Roman" w:cs="Times New Roman"/>
          <w:color w:val="auto"/>
          <w:sz w:val="28"/>
          <w:szCs w:val="28"/>
          <w:lang w:val="ru-RU"/>
        </w:rPr>
        <w:t>2. Услуги по транспортному обеспечению</w:t>
      </w:r>
    </w:p>
    <w:p w:rsidR="007F26E0" w:rsidRPr="00225113" w:rsidRDefault="00335A6A" w:rsidP="002251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5113">
        <w:rPr>
          <w:rFonts w:ascii="Times New Roman" w:hAnsi="Times New Roman" w:cs="Times New Roman"/>
          <w:sz w:val="28"/>
          <w:szCs w:val="28"/>
          <w:lang w:val="ru-RU"/>
        </w:rPr>
        <w:t>2.1. Поставщик обеспечивает предоставление грузовых автомобилей с водителями для перевозки оборудования и материалов Заказчика до места проведения Чемпионата и обратно на первоначальный адрес после его завершения (в пределах города Астана).</w:t>
      </w:r>
    </w:p>
    <w:p w:rsidR="00225113" w:rsidRDefault="00335A6A" w:rsidP="002251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5113">
        <w:rPr>
          <w:rFonts w:ascii="Times New Roman" w:hAnsi="Times New Roman" w:cs="Times New Roman"/>
          <w:sz w:val="28"/>
          <w:szCs w:val="28"/>
          <w:lang w:val="ru-RU"/>
        </w:rPr>
        <w:t>2.2. Поставщик обязан:</w:t>
      </w:r>
    </w:p>
    <w:p w:rsidR="00225113" w:rsidRDefault="00335A6A" w:rsidP="002251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5113">
        <w:rPr>
          <w:rFonts w:ascii="Times New Roman" w:hAnsi="Times New Roman" w:cs="Times New Roman"/>
          <w:sz w:val="28"/>
          <w:szCs w:val="28"/>
          <w:lang w:val="ru-RU"/>
        </w:rPr>
        <w:t>- обеспечивать бесперебойную работу автотранспортных средств;</w:t>
      </w:r>
    </w:p>
    <w:p w:rsidR="00225113" w:rsidRDefault="00335A6A" w:rsidP="002251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5113">
        <w:rPr>
          <w:rFonts w:ascii="Times New Roman" w:hAnsi="Times New Roman" w:cs="Times New Roman"/>
          <w:sz w:val="28"/>
          <w:szCs w:val="28"/>
          <w:lang w:val="ru-RU"/>
        </w:rPr>
        <w:t>- осуществлять контроль над техническим состоянием транспорта и его исправностью;</w:t>
      </w:r>
    </w:p>
    <w:p w:rsidR="00225113" w:rsidRDefault="00335A6A" w:rsidP="002251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5113">
        <w:rPr>
          <w:rFonts w:ascii="Times New Roman" w:hAnsi="Times New Roman" w:cs="Times New Roman"/>
          <w:sz w:val="28"/>
          <w:szCs w:val="28"/>
          <w:lang w:val="ru-RU"/>
        </w:rPr>
        <w:t>- своевременно подавать автомобили по адресу, указанному Заказчиком в заявке;</w:t>
      </w:r>
    </w:p>
    <w:p w:rsidR="00225113" w:rsidRDefault="00335A6A" w:rsidP="002251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5113">
        <w:rPr>
          <w:rFonts w:ascii="Times New Roman" w:hAnsi="Times New Roman" w:cs="Times New Roman"/>
          <w:sz w:val="28"/>
          <w:szCs w:val="28"/>
          <w:lang w:val="ru-RU"/>
        </w:rPr>
        <w:t>- обеспечивать надлежащий внешний вид автотранспорта и дисциплину водителей;</w:t>
      </w:r>
    </w:p>
    <w:p w:rsidR="007F26E0" w:rsidRPr="00225113" w:rsidRDefault="00335A6A" w:rsidP="002251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5113">
        <w:rPr>
          <w:rFonts w:ascii="Times New Roman" w:hAnsi="Times New Roman" w:cs="Times New Roman"/>
          <w:sz w:val="28"/>
          <w:szCs w:val="28"/>
          <w:lang w:val="ru-RU"/>
        </w:rPr>
        <w:t>- заменять транспортное средство в случае поломки или неисправности другим, равноценным по характеристикам.</w:t>
      </w:r>
    </w:p>
    <w:p w:rsidR="007F26E0" w:rsidRPr="00225113" w:rsidRDefault="00335A6A" w:rsidP="002251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5113">
        <w:rPr>
          <w:rFonts w:ascii="Times New Roman" w:hAnsi="Times New Roman" w:cs="Times New Roman"/>
          <w:sz w:val="28"/>
          <w:szCs w:val="28"/>
          <w:lang w:val="ru-RU"/>
        </w:rPr>
        <w:t>2.3. Оказание Услуг включает в себя все расходы, связанные с эксплуатацией автотранспорта, включая топливо, ремонт, техническое обслуживание, мойку, автостоянку, налоги и страховые взносы.</w:t>
      </w:r>
    </w:p>
    <w:p w:rsidR="007F26E0" w:rsidRPr="00225113" w:rsidRDefault="00335A6A" w:rsidP="002251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5113">
        <w:rPr>
          <w:rFonts w:ascii="Times New Roman" w:hAnsi="Times New Roman" w:cs="Times New Roman"/>
          <w:sz w:val="28"/>
          <w:szCs w:val="28"/>
          <w:lang w:val="ru-RU"/>
        </w:rPr>
        <w:t>2.4. Техническое состояние и внешний вид салона автотранспортных средств должны соответствовать санитарным и эксплуатационным требованиям, обеспечивать безопасность перевозимых грузов и персонала Заказчика.</w:t>
      </w:r>
    </w:p>
    <w:p w:rsidR="007F26E0" w:rsidRDefault="00335A6A" w:rsidP="002251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5113">
        <w:rPr>
          <w:rFonts w:ascii="Times New Roman" w:hAnsi="Times New Roman" w:cs="Times New Roman"/>
          <w:sz w:val="28"/>
          <w:szCs w:val="28"/>
          <w:lang w:val="ru-RU"/>
        </w:rPr>
        <w:t>2.5. В случае дорожно‑транспортного происшествия, повлекшего причинение вреда жизни или здоровью работников Заказчика, Поставщик возмещает все расходы, включая медицинские и имущественные убытки.</w:t>
      </w:r>
    </w:p>
    <w:p w:rsidR="00225113" w:rsidRPr="00225113" w:rsidRDefault="00225113" w:rsidP="002251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E335B" w:rsidRPr="00FE335B" w:rsidRDefault="00FE335B" w:rsidP="00FE335B">
      <w:pPr>
        <w:pStyle w:val="21"/>
        <w:spacing w:before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35B">
        <w:rPr>
          <w:rFonts w:ascii="Times New Roman" w:hAnsi="Times New Roman" w:cs="Times New Roman"/>
          <w:color w:val="auto"/>
          <w:sz w:val="28"/>
          <w:szCs w:val="28"/>
          <w:lang w:val="ru-RU"/>
        </w:rPr>
        <w:t>3. Порядок расчёта и оплаты услуг</w:t>
      </w:r>
    </w:p>
    <w:p w:rsidR="00FE335B" w:rsidRPr="00B372C6" w:rsidRDefault="00FE335B" w:rsidP="00B37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1A60">
        <w:rPr>
          <w:rFonts w:ascii="Times New Roman" w:hAnsi="Times New Roman" w:cs="Times New Roman"/>
          <w:sz w:val="28"/>
          <w:szCs w:val="28"/>
          <w:lang w:val="ru-RU"/>
        </w:rPr>
        <w:t xml:space="preserve">3.1. </w:t>
      </w:r>
      <w:r w:rsidR="00B372C6" w:rsidRPr="00B372C6">
        <w:rPr>
          <w:rFonts w:ascii="Times New Roman" w:hAnsi="Times New Roman" w:cs="Times New Roman"/>
          <w:sz w:val="28"/>
          <w:szCs w:val="28"/>
          <w:lang w:val="ru-RU"/>
        </w:rPr>
        <w:t xml:space="preserve">Расчёт стоимости транспортных услуг осуществляется исходя из фактически отработанного времени (в </w:t>
      </w:r>
      <w:proofErr w:type="spellStart"/>
      <w:r w:rsidR="00B372C6" w:rsidRPr="00B372C6">
        <w:rPr>
          <w:rFonts w:ascii="Times New Roman" w:hAnsi="Times New Roman" w:cs="Times New Roman"/>
          <w:sz w:val="28"/>
          <w:szCs w:val="28"/>
          <w:lang w:val="ru-RU"/>
        </w:rPr>
        <w:t>мото</w:t>
      </w:r>
      <w:proofErr w:type="spellEnd"/>
      <w:r w:rsidR="00B372C6" w:rsidRPr="00B372C6">
        <w:rPr>
          <w:rFonts w:ascii="Times New Roman" w:hAnsi="Times New Roman" w:cs="Times New Roman"/>
          <w:sz w:val="28"/>
          <w:szCs w:val="28"/>
          <w:lang w:val="ru-RU"/>
        </w:rPr>
        <w:t>-часах) и/или пробега автотранспортных средств, указанных в актах оказанных услуг.</w:t>
      </w:r>
      <w:r w:rsidR="00B372C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372C6" w:rsidRPr="00B372C6">
        <w:rPr>
          <w:rFonts w:ascii="Times New Roman" w:hAnsi="Times New Roman" w:cs="Times New Roman"/>
          <w:sz w:val="28"/>
          <w:szCs w:val="28"/>
          <w:lang w:val="ru-RU"/>
        </w:rPr>
        <w:t xml:space="preserve">Вид и количество автотранспорта определяются </w:t>
      </w:r>
      <w:r w:rsidR="00B372C6" w:rsidRPr="00B372C6">
        <w:rPr>
          <w:rStyle w:val="af6"/>
          <w:rFonts w:ascii="Times New Roman" w:hAnsi="Times New Roman" w:cs="Times New Roman"/>
          <w:b w:val="0"/>
          <w:sz w:val="28"/>
          <w:szCs w:val="28"/>
          <w:lang w:val="ru-RU"/>
        </w:rPr>
        <w:t>по заявке Заказчика</w:t>
      </w:r>
      <w:r w:rsidR="00B372C6" w:rsidRPr="00B372C6">
        <w:rPr>
          <w:rFonts w:ascii="Times New Roman" w:hAnsi="Times New Roman" w:cs="Times New Roman"/>
          <w:sz w:val="28"/>
          <w:szCs w:val="28"/>
          <w:lang w:val="ru-RU"/>
        </w:rPr>
        <w:t>, исходя из объёма, характера и графика перевозимых грузов.</w:t>
      </w:r>
    </w:p>
    <w:p w:rsidR="00981A60" w:rsidRPr="00981A60" w:rsidRDefault="00981A60" w:rsidP="00981A60">
      <w:pPr>
        <w:pStyle w:val="affa"/>
        <w:spacing w:before="0" w:beforeAutospacing="0" w:after="0" w:afterAutospacing="0"/>
        <w:ind w:firstLine="709"/>
        <w:jc w:val="both"/>
        <w:rPr>
          <w:b/>
          <w:sz w:val="28"/>
          <w:szCs w:val="28"/>
          <w:lang w:val="ru-RU"/>
        </w:rPr>
      </w:pPr>
      <w:r w:rsidRPr="00981A60">
        <w:rPr>
          <w:rStyle w:val="af6"/>
          <w:b w:val="0"/>
          <w:sz w:val="28"/>
          <w:szCs w:val="28"/>
          <w:lang w:val="ru-RU"/>
        </w:rPr>
        <w:t>3.2.1. В пределах города Астаны — почасовые тарифы в зависимости от категории автотранспорта:</w:t>
      </w:r>
    </w:p>
    <w:p w:rsidR="00981A60" w:rsidRPr="00981A60" w:rsidRDefault="00981A60" w:rsidP="00981A60">
      <w:pPr>
        <w:pStyle w:val="affa"/>
        <w:numPr>
          <w:ilvl w:val="0"/>
          <w:numId w:val="10"/>
        </w:numPr>
        <w:spacing w:before="0" w:beforeAutospacing="0" w:after="0" w:afterAutospacing="0"/>
        <w:ind w:left="0" w:firstLine="709"/>
        <w:jc w:val="both"/>
        <w:rPr>
          <w:b/>
          <w:sz w:val="28"/>
          <w:szCs w:val="28"/>
          <w:lang w:val="ru-RU"/>
        </w:rPr>
      </w:pPr>
      <w:r w:rsidRPr="00981A60">
        <w:rPr>
          <w:rStyle w:val="af6"/>
          <w:b w:val="0"/>
          <w:sz w:val="28"/>
          <w:szCs w:val="28"/>
          <w:lang w:val="ru-RU"/>
        </w:rPr>
        <w:t xml:space="preserve">Категория </w:t>
      </w:r>
      <w:r w:rsidRPr="00981A60">
        <w:rPr>
          <w:rStyle w:val="af6"/>
          <w:b w:val="0"/>
          <w:sz w:val="28"/>
          <w:szCs w:val="28"/>
        </w:rPr>
        <w:t>A</w:t>
      </w:r>
      <w:r w:rsidRPr="00981A60">
        <w:rPr>
          <w:rStyle w:val="af6"/>
          <w:b w:val="0"/>
          <w:sz w:val="28"/>
          <w:szCs w:val="28"/>
          <w:lang w:val="ru-RU"/>
        </w:rPr>
        <w:t xml:space="preserve"> — малотоннажный фургон (до 1,5 т, напр. «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ГАЗель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>», стандартные размеры)</w:t>
      </w:r>
      <w:r w:rsidRPr="00981A60">
        <w:rPr>
          <w:b/>
          <w:sz w:val="28"/>
          <w:szCs w:val="28"/>
          <w:lang w:val="ru-RU"/>
        </w:rPr>
        <w:t xml:space="preserve"> — </w:t>
      </w:r>
      <w:r w:rsidRPr="00981A60">
        <w:rPr>
          <w:rStyle w:val="af6"/>
          <w:b w:val="0"/>
          <w:sz w:val="28"/>
          <w:szCs w:val="28"/>
          <w:lang w:val="ru-RU"/>
        </w:rPr>
        <w:t xml:space="preserve">8 000 (восемь тысяч) тенге за 1 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мото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>-час</w:t>
      </w:r>
      <w:r w:rsidRPr="00981A60">
        <w:rPr>
          <w:b/>
          <w:sz w:val="28"/>
          <w:szCs w:val="28"/>
          <w:lang w:val="ru-RU"/>
        </w:rPr>
        <w:t>.</w:t>
      </w:r>
    </w:p>
    <w:p w:rsidR="00981A60" w:rsidRPr="00981A60" w:rsidRDefault="00981A60" w:rsidP="00981A60">
      <w:pPr>
        <w:pStyle w:val="affa"/>
        <w:numPr>
          <w:ilvl w:val="0"/>
          <w:numId w:val="10"/>
        </w:numPr>
        <w:spacing w:before="0" w:beforeAutospacing="0" w:after="0" w:afterAutospacing="0"/>
        <w:ind w:left="0" w:firstLine="709"/>
        <w:jc w:val="both"/>
        <w:rPr>
          <w:b/>
          <w:sz w:val="28"/>
          <w:szCs w:val="28"/>
          <w:lang w:val="ru-RU"/>
        </w:rPr>
      </w:pPr>
      <w:r w:rsidRPr="00981A60">
        <w:rPr>
          <w:rStyle w:val="af6"/>
          <w:b w:val="0"/>
          <w:sz w:val="28"/>
          <w:szCs w:val="28"/>
          <w:lang w:val="ru-RU"/>
        </w:rPr>
        <w:t xml:space="preserve">Категория </w:t>
      </w:r>
      <w:r w:rsidRPr="00981A60">
        <w:rPr>
          <w:rStyle w:val="af6"/>
          <w:b w:val="0"/>
          <w:sz w:val="28"/>
          <w:szCs w:val="28"/>
        </w:rPr>
        <w:t>B</w:t>
      </w:r>
      <w:r w:rsidRPr="00981A60">
        <w:rPr>
          <w:rStyle w:val="af6"/>
          <w:b w:val="0"/>
          <w:sz w:val="28"/>
          <w:szCs w:val="28"/>
          <w:lang w:val="ru-RU"/>
        </w:rPr>
        <w:t xml:space="preserve"> — средне- и тяжёлый автотранспорт (до 10 т, включая бортовые автомобили, манипуляторы, автопогрузчики)</w:t>
      </w:r>
      <w:r w:rsidRPr="00981A60">
        <w:rPr>
          <w:b/>
          <w:sz w:val="28"/>
          <w:szCs w:val="28"/>
          <w:lang w:val="ru-RU"/>
        </w:rPr>
        <w:t xml:space="preserve"> — </w:t>
      </w:r>
      <w:r w:rsidRPr="00981A60">
        <w:rPr>
          <w:rStyle w:val="af6"/>
          <w:b w:val="0"/>
          <w:sz w:val="28"/>
          <w:szCs w:val="28"/>
          <w:lang w:val="ru-RU"/>
        </w:rPr>
        <w:t xml:space="preserve">14 000 (четырнадцать тысяч) тенге за 1 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мото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>-час</w:t>
      </w:r>
      <w:r w:rsidRPr="00981A60">
        <w:rPr>
          <w:b/>
          <w:sz w:val="28"/>
          <w:szCs w:val="28"/>
          <w:lang w:val="ru-RU"/>
        </w:rPr>
        <w:t>.</w:t>
      </w:r>
    </w:p>
    <w:p w:rsidR="00981A60" w:rsidRPr="00981A60" w:rsidRDefault="00981A60" w:rsidP="00981A60">
      <w:pPr>
        <w:pStyle w:val="affa"/>
        <w:spacing w:before="0" w:beforeAutospacing="0" w:after="0" w:afterAutospacing="0"/>
        <w:ind w:firstLine="709"/>
        <w:jc w:val="both"/>
        <w:rPr>
          <w:b/>
          <w:sz w:val="28"/>
          <w:szCs w:val="28"/>
          <w:lang w:val="ru-RU"/>
        </w:rPr>
      </w:pPr>
      <w:r w:rsidRPr="00981A60">
        <w:rPr>
          <w:rStyle w:val="af6"/>
          <w:b w:val="0"/>
          <w:sz w:val="28"/>
          <w:szCs w:val="28"/>
          <w:lang w:val="ru-RU"/>
        </w:rPr>
        <w:t>3.2.2. За пределами города Астаны</w:t>
      </w:r>
      <w:r w:rsidRPr="00981A60">
        <w:rPr>
          <w:b/>
          <w:sz w:val="28"/>
          <w:szCs w:val="28"/>
          <w:lang w:val="ru-RU"/>
        </w:rPr>
        <w:t xml:space="preserve"> — </w:t>
      </w:r>
      <w:r w:rsidRPr="00981A60">
        <w:rPr>
          <w:sz w:val="28"/>
          <w:szCs w:val="28"/>
          <w:lang w:val="ru-RU"/>
        </w:rPr>
        <w:t>из расчёта</w:t>
      </w:r>
      <w:r w:rsidRPr="00981A60">
        <w:rPr>
          <w:b/>
          <w:sz w:val="28"/>
          <w:szCs w:val="28"/>
          <w:lang w:val="ru-RU"/>
        </w:rPr>
        <w:t xml:space="preserve"> </w:t>
      </w:r>
      <w:r w:rsidRPr="00981A60">
        <w:rPr>
          <w:rStyle w:val="af6"/>
          <w:b w:val="0"/>
          <w:sz w:val="28"/>
          <w:szCs w:val="28"/>
          <w:lang w:val="ru-RU"/>
        </w:rPr>
        <w:t>550 (пятьсот пятьдесят) тенге за 1 километр пробега</w:t>
      </w:r>
      <w:r w:rsidRPr="00981A60">
        <w:rPr>
          <w:sz w:val="28"/>
          <w:szCs w:val="28"/>
          <w:lang w:val="ru-RU"/>
        </w:rPr>
        <w:t>, включая путь «туда и обратно».</w:t>
      </w:r>
    </w:p>
    <w:p w:rsidR="00981A60" w:rsidRPr="00981A60" w:rsidRDefault="00981A60" w:rsidP="00981A60">
      <w:pPr>
        <w:pStyle w:val="affa"/>
        <w:spacing w:before="0" w:beforeAutospacing="0" w:after="0" w:afterAutospacing="0"/>
        <w:jc w:val="both"/>
        <w:rPr>
          <w:sz w:val="28"/>
          <w:szCs w:val="28"/>
          <w:lang w:val="ru-RU"/>
        </w:rPr>
      </w:pPr>
      <w:r w:rsidRPr="00981A60">
        <w:rPr>
          <w:sz w:val="28"/>
          <w:szCs w:val="28"/>
          <w:lang w:val="ru-RU"/>
        </w:rPr>
        <w:t xml:space="preserve">Примечание: при комбинированных маршрутах (внутри и за пределами города) расчёт производится пропорционально — по </w:t>
      </w:r>
      <w:proofErr w:type="spellStart"/>
      <w:r w:rsidRPr="00981A60">
        <w:rPr>
          <w:sz w:val="28"/>
          <w:szCs w:val="28"/>
          <w:lang w:val="ru-RU"/>
        </w:rPr>
        <w:t>мото</w:t>
      </w:r>
      <w:proofErr w:type="spellEnd"/>
      <w:r w:rsidRPr="00981A60">
        <w:rPr>
          <w:sz w:val="28"/>
          <w:szCs w:val="28"/>
          <w:lang w:val="ru-RU"/>
        </w:rPr>
        <w:t>-часам и километражу согласно актам выполненных работ.</w:t>
      </w:r>
    </w:p>
    <w:p w:rsidR="00FE335B" w:rsidRPr="00FE335B" w:rsidRDefault="00FE335B" w:rsidP="00FE335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335B">
        <w:rPr>
          <w:rFonts w:ascii="Times New Roman" w:hAnsi="Times New Roman" w:cs="Times New Roman"/>
          <w:sz w:val="28"/>
          <w:szCs w:val="28"/>
          <w:lang w:val="ru-RU"/>
        </w:rPr>
        <w:t xml:space="preserve">3.3. Обоснование расчёта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мото</w:t>
      </w:r>
      <w:proofErr w:type="spellEnd"/>
      <w:r w:rsidRPr="00FE335B">
        <w:rPr>
          <w:rFonts w:ascii="Times New Roman" w:hAnsi="Times New Roman" w:cs="Times New Roman"/>
          <w:sz w:val="28"/>
          <w:szCs w:val="28"/>
          <w:lang w:val="ru-RU"/>
        </w:rPr>
        <w:t>‑часов или километража оформляется в виде таблицы, являющейся неотъемлемой частью акта оказанных услуг: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409"/>
        <w:gridCol w:w="624"/>
        <w:gridCol w:w="1332"/>
        <w:gridCol w:w="1314"/>
        <w:gridCol w:w="1186"/>
        <w:gridCol w:w="673"/>
        <w:gridCol w:w="773"/>
        <w:gridCol w:w="851"/>
        <w:gridCol w:w="1283"/>
        <w:gridCol w:w="1468"/>
      </w:tblGrid>
      <w:tr w:rsidR="000011FB" w:rsidRPr="00FE335B" w:rsidTr="000011FB">
        <w:tc>
          <w:tcPr>
            <w:tcW w:w="409" w:type="dxa"/>
          </w:tcPr>
          <w:p w:rsidR="000011FB" w:rsidRPr="00335A6A" w:rsidRDefault="000011FB" w:rsidP="00FE335B">
            <w:pPr>
              <w:jc w:val="both"/>
              <w:rPr>
                <w:rFonts w:ascii="Times New Roman" w:hAnsi="Times New Roman" w:cs="Times New Roman"/>
              </w:rPr>
            </w:pPr>
            <w:r w:rsidRPr="00335A6A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624" w:type="dxa"/>
          </w:tcPr>
          <w:p w:rsidR="000011FB" w:rsidRPr="00335A6A" w:rsidRDefault="000011FB" w:rsidP="00FE335B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335A6A">
              <w:rPr>
                <w:rFonts w:ascii="Times New Roman" w:hAnsi="Times New Roman" w:cs="Times New Roman"/>
                <w:lang w:val="ru-RU"/>
              </w:rPr>
              <w:t>Дата</w:t>
            </w:r>
          </w:p>
        </w:tc>
        <w:tc>
          <w:tcPr>
            <w:tcW w:w="1089" w:type="dxa"/>
          </w:tcPr>
          <w:p w:rsidR="000011FB" w:rsidRDefault="000011FB" w:rsidP="00B372C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35A6A">
              <w:rPr>
                <w:rFonts w:ascii="Times New Roman" w:hAnsi="Times New Roman" w:cs="Times New Roman"/>
              </w:rPr>
              <w:t>Пункт</w:t>
            </w:r>
            <w:proofErr w:type="spellEnd"/>
            <w:r w:rsidRPr="00335A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5A6A">
              <w:rPr>
                <w:rFonts w:ascii="Times New Roman" w:hAnsi="Times New Roman" w:cs="Times New Roman"/>
              </w:rPr>
              <w:t>назначения</w:t>
            </w:r>
            <w:proofErr w:type="spellEnd"/>
          </w:p>
          <w:p w:rsidR="000011FB" w:rsidRPr="00335A6A" w:rsidRDefault="000011FB" w:rsidP="00B372C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335A6A">
              <w:rPr>
                <w:rFonts w:ascii="Times New Roman" w:hAnsi="Times New Roman" w:cs="Times New Roman"/>
                <w:lang w:val="ru-RU"/>
              </w:rPr>
              <w:t>Откуда/Куда</w:t>
            </w:r>
          </w:p>
        </w:tc>
        <w:tc>
          <w:tcPr>
            <w:tcW w:w="1557" w:type="dxa"/>
          </w:tcPr>
          <w:p w:rsidR="000011FB" w:rsidRPr="00335A6A" w:rsidRDefault="000011FB" w:rsidP="00335A6A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35A6A">
              <w:rPr>
                <w:rFonts w:ascii="Times New Roman" w:hAnsi="Times New Roman" w:cs="Times New Roman"/>
              </w:rPr>
              <w:t>Количество</w:t>
            </w:r>
            <w:proofErr w:type="spellEnd"/>
            <w:r w:rsidRPr="00335A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5A6A">
              <w:rPr>
                <w:rFonts w:ascii="Times New Roman" w:hAnsi="Times New Roman" w:cs="Times New Roman"/>
              </w:rPr>
              <w:t>затраченных</w:t>
            </w:r>
            <w:proofErr w:type="spellEnd"/>
            <w:r w:rsidRPr="00335A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5A6A">
              <w:rPr>
                <w:rFonts w:ascii="Times New Roman" w:hAnsi="Times New Roman" w:cs="Times New Roman"/>
              </w:rPr>
              <w:t>часов</w:t>
            </w:r>
            <w:proofErr w:type="spellEnd"/>
            <w:r w:rsidRPr="00335A6A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Pr="00335A6A">
              <w:rPr>
                <w:rFonts w:ascii="Times New Roman" w:hAnsi="Times New Roman" w:cs="Times New Roman"/>
              </w:rPr>
              <w:t>километров</w:t>
            </w:r>
            <w:proofErr w:type="spellEnd"/>
          </w:p>
        </w:tc>
        <w:tc>
          <w:tcPr>
            <w:tcW w:w="1186" w:type="dxa"/>
          </w:tcPr>
          <w:p w:rsidR="000011FB" w:rsidRPr="00335A6A" w:rsidRDefault="000011FB" w:rsidP="00FE335B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Вид транспорта</w:t>
            </w:r>
          </w:p>
        </w:tc>
        <w:tc>
          <w:tcPr>
            <w:tcW w:w="673" w:type="dxa"/>
          </w:tcPr>
          <w:p w:rsidR="000011FB" w:rsidRPr="00335A6A" w:rsidRDefault="000011FB" w:rsidP="00FE335B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Вид груза</w:t>
            </w:r>
          </w:p>
        </w:tc>
        <w:tc>
          <w:tcPr>
            <w:tcW w:w="773" w:type="dxa"/>
          </w:tcPr>
          <w:p w:rsidR="000011FB" w:rsidRPr="00335A6A" w:rsidRDefault="000011FB" w:rsidP="00FE335B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335A6A">
              <w:rPr>
                <w:rFonts w:ascii="Times New Roman" w:hAnsi="Times New Roman" w:cs="Times New Roman"/>
                <w:lang w:val="ru-RU"/>
              </w:rPr>
              <w:t>Тариф</w:t>
            </w:r>
          </w:p>
        </w:tc>
        <w:tc>
          <w:tcPr>
            <w:tcW w:w="851" w:type="dxa"/>
          </w:tcPr>
          <w:p w:rsidR="000011FB" w:rsidRPr="00335A6A" w:rsidRDefault="000011FB" w:rsidP="00FE335B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Сумма,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тг</w:t>
            </w:r>
            <w:proofErr w:type="spellEnd"/>
          </w:p>
        </w:tc>
        <w:tc>
          <w:tcPr>
            <w:tcW w:w="1283" w:type="dxa"/>
          </w:tcPr>
          <w:p w:rsidR="000011FB" w:rsidRPr="00335A6A" w:rsidRDefault="000011FB" w:rsidP="00FE335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35A6A">
              <w:rPr>
                <w:rFonts w:ascii="Times New Roman" w:hAnsi="Times New Roman" w:cs="Times New Roman"/>
              </w:rPr>
              <w:t>Подпись</w:t>
            </w:r>
            <w:proofErr w:type="spellEnd"/>
            <w:r w:rsidRPr="00335A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5A6A">
              <w:rPr>
                <w:rFonts w:ascii="Times New Roman" w:hAnsi="Times New Roman" w:cs="Times New Roman"/>
              </w:rPr>
              <w:t>Поставщика</w:t>
            </w:r>
            <w:proofErr w:type="spellEnd"/>
          </w:p>
        </w:tc>
        <w:tc>
          <w:tcPr>
            <w:tcW w:w="1468" w:type="dxa"/>
          </w:tcPr>
          <w:p w:rsidR="000011FB" w:rsidRPr="00335A6A" w:rsidRDefault="000011FB" w:rsidP="00FE335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35A6A">
              <w:rPr>
                <w:rFonts w:ascii="Times New Roman" w:hAnsi="Times New Roman" w:cs="Times New Roman"/>
              </w:rPr>
              <w:t>Подпись</w:t>
            </w:r>
            <w:proofErr w:type="spellEnd"/>
            <w:r w:rsidRPr="00335A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5A6A">
              <w:rPr>
                <w:rFonts w:ascii="Times New Roman" w:hAnsi="Times New Roman" w:cs="Times New Roman"/>
              </w:rPr>
              <w:t>представителя</w:t>
            </w:r>
            <w:proofErr w:type="spellEnd"/>
            <w:r w:rsidRPr="00335A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5A6A">
              <w:rPr>
                <w:rFonts w:ascii="Times New Roman" w:hAnsi="Times New Roman" w:cs="Times New Roman"/>
              </w:rPr>
              <w:t>Заказчика</w:t>
            </w:r>
            <w:proofErr w:type="spellEnd"/>
          </w:p>
        </w:tc>
      </w:tr>
      <w:tr w:rsidR="000011FB" w:rsidRPr="00FE335B" w:rsidTr="000011FB">
        <w:tc>
          <w:tcPr>
            <w:tcW w:w="409" w:type="dxa"/>
          </w:tcPr>
          <w:p w:rsidR="000011FB" w:rsidRPr="00FE335B" w:rsidRDefault="000011FB" w:rsidP="00FE335B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</w:tcPr>
          <w:p w:rsidR="000011FB" w:rsidRPr="00FE335B" w:rsidRDefault="000011FB" w:rsidP="00FE335B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</w:tcPr>
          <w:p w:rsidR="000011FB" w:rsidRPr="00FE335B" w:rsidRDefault="000011FB" w:rsidP="00FE335B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</w:tcPr>
          <w:p w:rsidR="000011FB" w:rsidRPr="00FE335B" w:rsidRDefault="000011FB" w:rsidP="00FE335B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0011FB" w:rsidRPr="00FE335B" w:rsidRDefault="000011FB" w:rsidP="00FE335B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3" w:type="dxa"/>
          </w:tcPr>
          <w:p w:rsidR="000011FB" w:rsidRPr="00FE335B" w:rsidRDefault="000011FB" w:rsidP="00FE335B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3" w:type="dxa"/>
          </w:tcPr>
          <w:p w:rsidR="000011FB" w:rsidRPr="00FE335B" w:rsidRDefault="000011FB" w:rsidP="00FE335B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011FB" w:rsidRPr="00FE335B" w:rsidRDefault="000011FB" w:rsidP="00FE335B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3" w:type="dxa"/>
          </w:tcPr>
          <w:p w:rsidR="000011FB" w:rsidRPr="00FE335B" w:rsidRDefault="000011FB" w:rsidP="00FE335B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0011FB" w:rsidRPr="00FE335B" w:rsidRDefault="000011FB" w:rsidP="00FE335B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E335B" w:rsidRPr="00FE335B" w:rsidRDefault="00FE335B" w:rsidP="00FE335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335B">
        <w:rPr>
          <w:rFonts w:ascii="Times New Roman" w:hAnsi="Times New Roman" w:cs="Times New Roman"/>
          <w:sz w:val="28"/>
          <w:szCs w:val="28"/>
          <w:lang w:val="ru-RU"/>
        </w:rPr>
        <w:t>3.4. Оплата осуществляется на основании подписанного сторонами Акта оказанных услуг, в котором фиксируются данные таблицы и итоговая сумма, рассчитанная по установленным тарифам.</w:t>
      </w:r>
    </w:p>
    <w:p w:rsidR="00FE335B" w:rsidRPr="00FE335B" w:rsidRDefault="00FE335B" w:rsidP="00FE335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335B">
        <w:rPr>
          <w:rFonts w:ascii="Times New Roman" w:hAnsi="Times New Roman" w:cs="Times New Roman"/>
          <w:sz w:val="28"/>
          <w:szCs w:val="28"/>
          <w:lang w:val="ru-RU"/>
        </w:rPr>
        <w:t>3.5. Все расчёты производятся после утверждения Заказчиком отчёта о выполненных работах.</w:t>
      </w:r>
    </w:p>
    <w:p w:rsidR="00225113" w:rsidRPr="00225113" w:rsidRDefault="00225113" w:rsidP="00733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F26E0" w:rsidRPr="00225113" w:rsidRDefault="00335A6A" w:rsidP="00733259">
      <w:pPr>
        <w:pStyle w:val="2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225113">
        <w:rPr>
          <w:rFonts w:ascii="Times New Roman" w:hAnsi="Times New Roman" w:cs="Times New Roman"/>
          <w:color w:val="auto"/>
          <w:sz w:val="28"/>
          <w:szCs w:val="28"/>
          <w:lang w:val="ru-RU"/>
        </w:rPr>
        <w:t>4. Требования к поставщику</w:t>
      </w:r>
    </w:p>
    <w:p w:rsidR="00733259" w:rsidRPr="00D13EA3" w:rsidRDefault="00733259" w:rsidP="00D13EA3">
      <w:pPr>
        <w:pStyle w:val="affa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D13EA3">
        <w:rPr>
          <w:rStyle w:val="af6"/>
          <w:b w:val="0"/>
          <w:sz w:val="28"/>
          <w:szCs w:val="28"/>
          <w:lang w:val="ru-RU"/>
        </w:rPr>
        <w:t>4.1.</w:t>
      </w:r>
      <w:r w:rsidRPr="00D13EA3">
        <w:rPr>
          <w:sz w:val="28"/>
          <w:szCs w:val="28"/>
          <w:lang w:val="ru-RU"/>
        </w:rPr>
        <w:t xml:space="preserve"> Поставщик несёт ответственность за исправное техническое состояние автотранспортных средств, наличие действующих страховых полисов, своевременное прохождение технического осмотра и соблюдение правил дорожного движения.</w:t>
      </w:r>
    </w:p>
    <w:p w:rsidR="00733259" w:rsidRPr="00D13EA3" w:rsidRDefault="00733259" w:rsidP="00D13EA3">
      <w:pPr>
        <w:pStyle w:val="affa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D13EA3">
        <w:rPr>
          <w:rStyle w:val="af6"/>
          <w:b w:val="0"/>
          <w:sz w:val="28"/>
          <w:szCs w:val="28"/>
          <w:lang w:val="ru-RU"/>
        </w:rPr>
        <w:lastRenderedPageBreak/>
        <w:t>4.2.</w:t>
      </w:r>
      <w:r w:rsidRPr="00D13EA3">
        <w:rPr>
          <w:sz w:val="28"/>
          <w:szCs w:val="28"/>
          <w:lang w:val="ru-RU"/>
        </w:rPr>
        <w:t xml:space="preserve"> Водители должны иметь действующие водительские удостоверения категории, соответствующей типу управляемого транспортного средства, а также пройти инструктаж по технике безопасности и охране труда.</w:t>
      </w:r>
    </w:p>
    <w:p w:rsidR="00733259" w:rsidRPr="00D13EA3" w:rsidRDefault="00733259" w:rsidP="00D13EA3">
      <w:pPr>
        <w:pStyle w:val="affa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D13EA3">
        <w:rPr>
          <w:rStyle w:val="af6"/>
          <w:b w:val="0"/>
          <w:sz w:val="28"/>
          <w:szCs w:val="28"/>
          <w:lang w:val="ru-RU"/>
        </w:rPr>
        <w:t>4.3.</w:t>
      </w:r>
      <w:r w:rsidRPr="00D13EA3">
        <w:rPr>
          <w:sz w:val="28"/>
          <w:szCs w:val="28"/>
          <w:lang w:val="ru-RU"/>
        </w:rPr>
        <w:t xml:space="preserve"> Поставщик обязан обеспечить резерв автотранспорта для оперативной замены в случае технической неисправности.</w:t>
      </w:r>
    </w:p>
    <w:p w:rsidR="00733259" w:rsidRPr="00D13EA3" w:rsidRDefault="00733259" w:rsidP="00D13EA3">
      <w:pPr>
        <w:pStyle w:val="affa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D13EA3">
        <w:rPr>
          <w:rStyle w:val="af6"/>
          <w:b w:val="0"/>
          <w:sz w:val="28"/>
          <w:szCs w:val="28"/>
          <w:lang w:val="ru-RU"/>
        </w:rPr>
        <w:t>4.4.</w:t>
      </w:r>
      <w:r w:rsidRPr="00D13EA3">
        <w:rPr>
          <w:sz w:val="28"/>
          <w:szCs w:val="28"/>
          <w:lang w:val="ru-RU"/>
        </w:rPr>
        <w:t xml:space="preserve"> Поставщик несёт полную материальную ответственность за </w:t>
      </w:r>
      <w:r w:rsidRPr="00D13EA3">
        <w:rPr>
          <w:rStyle w:val="af6"/>
          <w:b w:val="0"/>
          <w:sz w:val="28"/>
          <w:szCs w:val="28"/>
          <w:lang w:val="ru-RU"/>
        </w:rPr>
        <w:t>сохранность перевозимого имущества Заказчика</w:t>
      </w:r>
      <w:r w:rsidRPr="00D13EA3">
        <w:rPr>
          <w:b/>
          <w:sz w:val="28"/>
          <w:szCs w:val="28"/>
          <w:lang w:val="ru-RU"/>
        </w:rPr>
        <w:t xml:space="preserve"> </w:t>
      </w:r>
      <w:r w:rsidRPr="00D13EA3">
        <w:rPr>
          <w:sz w:val="28"/>
          <w:szCs w:val="28"/>
          <w:lang w:val="ru-RU"/>
        </w:rPr>
        <w:t>с момента его приёма до момента передачи в пункте назначения. В случае утраты, повреждения или порчи имущества Поставщик обязан возместить Заказчику причинённый ущерб в полном объёме.</w:t>
      </w:r>
    </w:p>
    <w:p w:rsidR="00225113" w:rsidRPr="00225113" w:rsidRDefault="00225113" w:rsidP="002251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F26E0" w:rsidRPr="00225113" w:rsidRDefault="00335A6A" w:rsidP="00225113">
      <w:pPr>
        <w:pStyle w:val="2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225113">
        <w:rPr>
          <w:rFonts w:ascii="Times New Roman" w:hAnsi="Times New Roman" w:cs="Times New Roman"/>
          <w:color w:val="auto"/>
          <w:sz w:val="28"/>
          <w:szCs w:val="28"/>
          <w:lang w:val="ru-RU"/>
        </w:rPr>
        <w:t>5. Персонал</w:t>
      </w:r>
    </w:p>
    <w:p w:rsidR="007F26E0" w:rsidRPr="00225113" w:rsidRDefault="00335A6A" w:rsidP="0022511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5113">
        <w:rPr>
          <w:rFonts w:ascii="Times New Roman" w:hAnsi="Times New Roman" w:cs="Times New Roman"/>
          <w:sz w:val="28"/>
          <w:szCs w:val="28"/>
          <w:lang w:val="ru-RU"/>
        </w:rPr>
        <w:t>5.1. Водители, задействованные в оказании транспортных услуг, должны иметь стаж работы не менее трёх лет, соответствующую квалификацию, а также знание маршрутов движения в пределах города Астана.</w:t>
      </w:r>
    </w:p>
    <w:p w:rsidR="007F26E0" w:rsidRPr="00225113" w:rsidRDefault="00335A6A" w:rsidP="00225113">
      <w:pPr>
        <w:pStyle w:val="2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225113">
        <w:rPr>
          <w:rFonts w:ascii="Times New Roman" w:hAnsi="Times New Roman" w:cs="Times New Roman"/>
          <w:color w:val="auto"/>
          <w:sz w:val="28"/>
          <w:szCs w:val="28"/>
          <w:lang w:val="ru-RU"/>
        </w:rPr>
        <w:t>6. Требования к отчетности</w:t>
      </w:r>
    </w:p>
    <w:p w:rsidR="007F26E0" w:rsidRPr="00225113" w:rsidRDefault="00335A6A" w:rsidP="002251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5113">
        <w:rPr>
          <w:rFonts w:ascii="Times New Roman" w:hAnsi="Times New Roman" w:cs="Times New Roman"/>
          <w:sz w:val="28"/>
          <w:szCs w:val="28"/>
          <w:lang w:val="ru-RU"/>
        </w:rPr>
        <w:t>6.1. По завершении оказания услуг Поставщик обязан предоставить отчет о выполненных транспортных перевозках, включающий сведения о количестве задействованных автомобилей, маршрутах, количестве машино‑часов и подтверждающие акты выполненных работ.</w:t>
      </w:r>
    </w:p>
    <w:p w:rsidR="007F26E0" w:rsidRDefault="00335A6A" w:rsidP="002251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5113">
        <w:rPr>
          <w:rFonts w:ascii="Times New Roman" w:hAnsi="Times New Roman" w:cs="Times New Roman"/>
          <w:sz w:val="28"/>
          <w:szCs w:val="28"/>
          <w:lang w:val="ru-RU"/>
        </w:rPr>
        <w:t>6.2. Отчет представляется в течение 10 (десяти) рабочих дней после завершения Чемпионата на бумажном и электронном носителе, подписанный руководителем Поставщика и заверенный печатью организации.</w:t>
      </w:r>
      <w:r w:rsidR="00647DC5">
        <w:rPr>
          <w:rFonts w:ascii="Times New Roman" w:hAnsi="Times New Roman" w:cs="Times New Roman"/>
          <w:sz w:val="28"/>
          <w:szCs w:val="28"/>
          <w:lang w:val="ru-RU"/>
        </w:rPr>
        <w:br/>
      </w:r>
      <w:r w:rsidR="00647DC5">
        <w:rPr>
          <w:rFonts w:ascii="Times New Roman" w:hAnsi="Times New Roman" w:cs="Times New Roman"/>
          <w:sz w:val="28"/>
          <w:szCs w:val="28"/>
          <w:lang w:val="ru-RU"/>
        </w:rPr>
        <w:br/>
      </w:r>
    </w:p>
    <w:p w:rsidR="00647DC5" w:rsidRDefault="00647DC5" w:rsidP="002251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7DC5" w:rsidRDefault="00647DC5" w:rsidP="002251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7DC5" w:rsidRDefault="00647DC5" w:rsidP="002251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7DC5" w:rsidRDefault="00647DC5" w:rsidP="002251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7DC5" w:rsidRDefault="00647DC5" w:rsidP="002251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7DC5" w:rsidRDefault="00647DC5" w:rsidP="002251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727DA" w:rsidRDefault="00E727DA" w:rsidP="00E96536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color w:val="auto"/>
          <w:lang w:val="ru-RU"/>
        </w:rPr>
      </w:pPr>
    </w:p>
    <w:p w:rsidR="00E727DA" w:rsidRDefault="00E727DA" w:rsidP="00E96536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color w:val="auto"/>
          <w:lang w:val="ru-RU"/>
        </w:rPr>
      </w:pPr>
    </w:p>
    <w:p w:rsidR="00E727DA" w:rsidRDefault="00E727DA" w:rsidP="00E727DA">
      <w:pPr>
        <w:rPr>
          <w:lang w:val="ru-RU"/>
        </w:rPr>
      </w:pPr>
    </w:p>
    <w:p w:rsidR="00E727DA" w:rsidRPr="00E727DA" w:rsidRDefault="00E727DA" w:rsidP="00E727DA">
      <w:pPr>
        <w:rPr>
          <w:lang w:val="ru-RU"/>
        </w:rPr>
      </w:pPr>
      <w:bookmarkStart w:id="0" w:name="_GoBack"/>
      <w:bookmarkEnd w:id="0"/>
    </w:p>
    <w:p w:rsidR="00E727DA" w:rsidRDefault="00E727DA" w:rsidP="00E96536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color w:val="auto"/>
          <w:lang w:val="ru-RU"/>
        </w:rPr>
      </w:pPr>
    </w:p>
    <w:p w:rsidR="00E727DA" w:rsidRDefault="00E727DA" w:rsidP="00E96536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color w:val="auto"/>
          <w:lang w:val="ru-RU"/>
        </w:rPr>
      </w:pPr>
    </w:p>
    <w:p w:rsidR="00E96536" w:rsidRPr="00225113" w:rsidRDefault="00E96536" w:rsidP="00E96536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color w:val="auto"/>
          <w:lang w:val="ru-RU"/>
        </w:rPr>
      </w:pPr>
      <w:r w:rsidRPr="00225113">
        <w:rPr>
          <w:rFonts w:ascii="Times New Roman" w:hAnsi="Times New Roman" w:cs="Times New Roman"/>
          <w:color w:val="auto"/>
          <w:lang w:val="ru-RU"/>
        </w:rPr>
        <w:t>ТЕХНИКАЛЫҚ ЕРЕКШЕЛІК</w:t>
      </w:r>
    </w:p>
    <w:p w:rsidR="00E96536" w:rsidRDefault="00E96536" w:rsidP="00E965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кәсіптік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шеберліктің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республикалық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чемпионатын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өткізуді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көліктік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қамтамасыз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ету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сатып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алынатын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</w:rPr>
        <w:t>WorldSkills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25113">
        <w:rPr>
          <w:rFonts w:ascii="Times New Roman" w:hAnsi="Times New Roman" w:cs="Times New Roman"/>
          <w:sz w:val="28"/>
          <w:szCs w:val="28"/>
        </w:rPr>
        <w:t>Kazakhstan</w:t>
      </w:r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2025 (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бұдан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әрі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– Чемпионат) "ЕХРО"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халықаралық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көрме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орталығының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нысанында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ұсынылады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B372C6">
        <w:rPr>
          <w:rStyle w:val="af6"/>
          <w:rFonts w:ascii="Times New Roman" w:hAnsi="Times New Roman" w:cs="Times New Roman"/>
          <w:b w:val="0"/>
          <w:sz w:val="28"/>
          <w:szCs w:val="28"/>
          <w:lang w:val="ru-RU"/>
        </w:rPr>
        <w:t xml:space="preserve">Астана </w:t>
      </w:r>
      <w:proofErr w:type="spellStart"/>
      <w:r w:rsidRPr="00B372C6">
        <w:rPr>
          <w:rStyle w:val="af6"/>
          <w:rFonts w:ascii="Times New Roman" w:hAnsi="Times New Roman" w:cs="Times New Roman"/>
          <w:b w:val="0"/>
          <w:sz w:val="28"/>
          <w:szCs w:val="28"/>
          <w:lang w:val="ru-RU"/>
        </w:rPr>
        <w:t>қаласында</w:t>
      </w:r>
      <w:proofErr w:type="spellEnd"/>
      <w:r w:rsidRPr="00B372C6">
        <w:rPr>
          <w:rStyle w:val="af6"/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proofErr w:type="spellStart"/>
      <w:r w:rsidRPr="00B372C6">
        <w:rPr>
          <w:rStyle w:val="af6"/>
          <w:rFonts w:ascii="Times New Roman" w:hAnsi="Times New Roman" w:cs="Times New Roman"/>
          <w:b w:val="0"/>
          <w:sz w:val="28"/>
          <w:szCs w:val="28"/>
          <w:lang w:val="ru-RU"/>
        </w:rPr>
        <w:t>және</w:t>
      </w:r>
      <w:proofErr w:type="spellEnd"/>
      <w:r w:rsidRPr="00B372C6">
        <w:rPr>
          <w:rStyle w:val="af6"/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proofErr w:type="spellStart"/>
      <w:r w:rsidRPr="00B372C6">
        <w:rPr>
          <w:rStyle w:val="af6"/>
          <w:rFonts w:ascii="Times New Roman" w:hAnsi="Times New Roman" w:cs="Times New Roman"/>
          <w:b w:val="0"/>
          <w:sz w:val="28"/>
          <w:szCs w:val="28"/>
          <w:lang w:val="ru-RU"/>
        </w:rPr>
        <w:t>қала</w:t>
      </w:r>
      <w:proofErr w:type="spellEnd"/>
      <w:r w:rsidRPr="00B372C6">
        <w:rPr>
          <w:rStyle w:val="af6"/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proofErr w:type="spellStart"/>
      <w:r w:rsidRPr="00B372C6">
        <w:rPr>
          <w:rStyle w:val="af6"/>
          <w:rFonts w:ascii="Times New Roman" w:hAnsi="Times New Roman" w:cs="Times New Roman"/>
          <w:b w:val="0"/>
          <w:sz w:val="28"/>
          <w:szCs w:val="28"/>
          <w:lang w:val="ru-RU"/>
        </w:rPr>
        <w:t>шегінен</w:t>
      </w:r>
      <w:proofErr w:type="spellEnd"/>
      <w:r w:rsidRPr="00B372C6">
        <w:rPr>
          <w:rStyle w:val="af6"/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proofErr w:type="spellStart"/>
      <w:r w:rsidRPr="00B372C6">
        <w:rPr>
          <w:rStyle w:val="af6"/>
          <w:rFonts w:ascii="Times New Roman" w:hAnsi="Times New Roman" w:cs="Times New Roman"/>
          <w:b w:val="0"/>
          <w:sz w:val="28"/>
          <w:szCs w:val="28"/>
          <w:lang w:val="ru-RU"/>
        </w:rPr>
        <w:t>тыс</w:t>
      </w:r>
      <w:proofErr w:type="spellEnd"/>
      <w:r w:rsidRPr="00B372C6">
        <w:rPr>
          <w:rStyle w:val="af6"/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proofErr w:type="spellStart"/>
      <w:r w:rsidRPr="00B372C6">
        <w:rPr>
          <w:rStyle w:val="af6"/>
          <w:rFonts w:ascii="Times New Roman" w:hAnsi="Times New Roman" w:cs="Times New Roman"/>
          <w:b w:val="0"/>
          <w:sz w:val="28"/>
          <w:szCs w:val="28"/>
          <w:lang w:val="ru-RU"/>
        </w:rPr>
        <w:t>жерлерде</w:t>
      </w:r>
      <w:proofErr w:type="spellEnd"/>
      <w:r w:rsidRPr="00B372C6">
        <w:rPr>
          <w:rFonts w:ascii="Times New Roman" w:hAnsi="Times New Roman" w:cs="Times New Roman"/>
          <w:sz w:val="28"/>
          <w:szCs w:val="28"/>
          <w:lang w:val="ru-RU"/>
        </w:rPr>
        <w:t>,</w:t>
      </w:r>
    </w:p>
    <w:p w:rsidR="00E96536" w:rsidRDefault="00E96536" w:rsidP="00E965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B372C6">
        <w:rPr>
          <w:rFonts w:ascii="Times New Roman" w:hAnsi="Times New Roman" w:cs="Times New Roman"/>
          <w:sz w:val="28"/>
          <w:szCs w:val="28"/>
          <w:lang w:val="ru-RU"/>
        </w:rPr>
        <w:t>бастап</w:t>
      </w:r>
      <w:proofErr w:type="spellEnd"/>
      <w:r w:rsidRPr="00B372C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372C6">
        <w:rPr>
          <w:rFonts w:ascii="Times New Roman" w:hAnsi="Times New Roman" w:cs="Times New Roman"/>
          <w:sz w:val="28"/>
          <w:szCs w:val="28"/>
          <w:lang w:val="ru-RU"/>
        </w:rPr>
        <w:t>кезеңде</w:t>
      </w:r>
      <w:proofErr w:type="spellEnd"/>
      <w:r w:rsidRPr="00B372C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B372C6">
        <w:rPr>
          <w:rStyle w:val="af6"/>
          <w:rFonts w:ascii="Times New Roman" w:hAnsi="Times New Roman" w:cs="Times New Roman"/>
          <w:b w:val="0"/>
          <w:sz w:val="28"/>
          <w:szCs w:val="28"/>
          <w:lang w:val="ru-RU"/>
        </w:rPr>
        <w:t xml:space="preserve">2025 </w:t>
      </w:r>
      <w:proofErr w:type="spellStart"/>
      <w:r w:rsidRPr="00B372C6">
        <w:rPr>
          <w:rStyle w:val="af6"/>
          <w:rFonts w:ascii="Times New Roman" w:hAnsi="Times New Roman" w:cs="Times New Roman"/>
          <w:b w:val="0"/>
          <w:sz w:val="28"/>
          <w:szCs w:val="28"/>
          <w:lang w:val="ru-RU"/>
        </w:rPr>
        <w:t>жылғы</w:t>
      </w:r>
      <w:proofErr w:type="spellEnd"/>
      <w:r w:rsidRPr="00B372C6">
        <w:rPr>
          <w:rStyle w:val="af6"/>
          <w:rFonts w:ascii="Times New Roman" w:hAnsi="Times New Roman" w:cs="Times New Roman"/>
          <w:b w:val="0"/>
          <w:sz w:val="28"/>
          <w:szCs w:val="28"/>
          <w:lang w:val="ru-RU"/>
        </w:rPr>
        <w:t xml:space="preserve"> 01-08 </w:t>
      </w:r>
      <w:proofErr w:type="spellStart"/>
      <w:r w:rsidRPr="00B372C6">
        <w:rPr>
          <w:rStyle w:val="af6"/>
          <w:rFonts w:ascii="Times New Roman" w:hAnsi="Times New Roman" w:cs="Times New Roman"/>
          <w:b w:val="0"/>
          <w:sz w:val="28"/>
          <w:szCs w:val="28"/>
          <w:lang w:val="ru-RU"/>
        </w:rPr>
        <w:t>желтоқсан</w:t>
      </w:r>
      <w:proofErr w:type="spellEnd"/>
      <w:r w:rsidRPr="00B372C6">
        <w:rPr>
          <w:rStyle w:val="af6"/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proofErr w:type="spellStart"/>
      <w:r w:rsidRPr="00B372C6">
        <w:rPr>
          <w:rStyle w:val="af6"/>
          <w:rFonts w:ascii="Times New Roman" w:hAnsi="Times New Roman" w:cs="Times New Roman"/>
          <w:b w:val="0"/>
          <w:sz w:val="28"/>
          <w:szCs w:val="28"/>
          <w:lang w:val="ru-RU"/>
        </w:rPr>
        <w:t>аралығында</w:t>
      </w:r>
      <w:proofErr w:type="spellEnd"/>
      <w:r w:rsidRPr="00B372C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96536" w:rsidRPr="00B372C6" w:rsidRDefault="00E96536" w:rsidP="00E965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96536" w:rsidRPr="00225113" w:rsidRDefault="00E96536" w:rsidP="00E96536">
      <w:pPr>
        <w:pStyle w:val="2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22511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1. </w:t>
      </w:r>
      <w:proofErr w:type="spellStart"/>
      <w:r w:rsidRPr="00225113">
        <w:rPr>
          <w:rFonts w:ascii="Times New Roman" w:hAnsi="Times New Roman" w:cs="Times New Roman"/>
          <w:color w:val="auto"/>
          <w:sz w:val="28"/>
          <w:szCs w:val="28"/>
          <w:lang w:val="ru-RU"/>
        </w:rPr>
        <w:t>Жалпы</w:t>
      </w:r>
      <w:proofErr w:type="spellEnd"/>
      <w:r w:rsidRPr="0022511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color w:val="auto"/>
          <w:sz w:val="28"/>
          <w:szCs w:val="28"/>
          <w:lang w:val="ru-RU"/>
        </w:rPr>
        <w:t>ережелер</w:t>
      </w:r>
      <w:proofErr w:type="spellEnd"/>
    </w:p>
    <w:p w:rsidR="00E96536" w:rsidRPr="00225113" w:rsidRDefault="00E96536" w:rsidP="00E9653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Жеткізуші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Астана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қаласы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шегінде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оның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ішінде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Чемпионат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өтетін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жерге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("ЕХРО"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Халықаралық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көрме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орталығы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дейін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одан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Тапсырыс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берушінің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жабдықтарын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материалдарын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мүлкін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тасымалдау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үшін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жүргізушілері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бар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автокөлік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құралдарын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қамтамасыз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етуге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міндетті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96536" w:rsidRPr="00225113" w:rsidRDefault="00E96536" w:rsidP="00E9653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Көлік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қызметтері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учаскені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монтаждау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бөлшектеу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күндері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(2025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жылғы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01-03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07-08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желтоқсан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аралығында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қажет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болған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жағдайда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Чемпионат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өтетін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күндері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(2025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жылғы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04-06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желтоқсан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аралығында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Тапсырыс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берушінің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өтініші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көрсетіледі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96536" w:rsidRPr="00225113" w:rsidRDefault="00E96536" w:rsidP="00E96536">
      <w:pPr>
        <w:pStyle w:val="2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22511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2. </w:t>
      </w:r>
      <w:proofErr w:type="spellStart"/>
      <w:r w:rsidRPr="00225113">
        <w:rPr>
          <w:rFonts w:ascii="Times New Roman" w:hAnsi="Times New Roman" w:cs="Times New Roman"/>
          <w:color w:val="auto"/>
          <w:sz w:val="28"/>
          <w:szCs w:val="28"/>
          <w:lang w:val="ru-RU"/>
        </w:rPr>
        <w:t>Көлікпен</w:t>
      </w:r>
      <w:proofErr w:type="spellEnd"/>
      <w:r w:rsidRPr="0022511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color w:val="auto"/>
          <w:sz w:val="28"/>
          <w:szCs w:val="28"/>
          <w:lang w:val="ru-RU"/>
        </w:rPr>
        <w:t>қамтамасыз</w:t>
      </w:r>
      <w:proofErr w:type="spellEnd"/>
      <w:r w:rsidRPr="0022511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color w:val="auto"/>
          <w:sz w:val="28"/>
          <w:szCs w:val="28"/>
          <w:lang w:val="ru-RU"/>
        </w:rPr>
        <w:t>ету</w:t>
      </w:r>
      <w:proofErr w:type="spellEnd"/>
      <w:r w:rsidRPr="0022511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color w:val="auto"/>
          <w:sz w:val="28"/>
          <w:szCs w:val="28"/>
          <w:lang w:val="ru-RU"/>
        </w:rPr>
        <w:t>бойынша</w:t>
      </w:r>
      <w:proofErr w:type="spellEnd"/>
      <w:r w:rsidRPr="0022511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color w:val="auto"/>
          <w:sz w:val="28"/>
          <w:szCs w:val="28"/>
          <w:lang w:val="ru-RU"/>
        </w:rPr>
        <w:t>көрсетілетін</w:t>
      </w:r>
      <w:proofErr w:type="spellEnd"/>
      <w:r w:rsidRPr="0022511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color w:val="auto"/>
          <w:sz w:val="28"/>
          <w:szCs w:val="28"/>
          <w:lang w:val="ru-RU"/>
        </w:rPr>
        <w:t>қызметтер</w:t>
      </w:r>
      <w:proofErr w:type="spellEnd"/>
    </w:p>
    <w:p w:rsidR="00E96536" w:rsidRPr="00225113" w:rsidRDefault="00E96536" w:rsidP="00E965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2.1.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Жеткізуші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Тапсырыс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берушінің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жабдықтары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мен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материалдарын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Чемпионат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өтетін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жерге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дейін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аяқталғаннан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кейін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(Астана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қаласының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шегінде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бастапқы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мекен-жайына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дейін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тасымалдау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үшін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жүргізушілері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бар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жүк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көліктерін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жеткізуді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қамтамасыз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етеді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96536" w:rsidRDefault="00E96536" w:rsidP="00E965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2.2.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Өнім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беруші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міндетті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E96536" w:rsidRDefault="00E96536" w:rsidP="00E965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автокөлік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құралдарының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үздіксіз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жұмысын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қамтамасыз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ету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96536" w:rsidRDefault="00E96536" w:rsidP="00E965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көліктің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техникалық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жағдайын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оның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жарамдылығын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бақылауды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жүзеге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асыру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96536" w:rsidRDefault="00E96536" w:rsidP="00E965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автокөліктерді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Тапсырыс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беруші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өтінімде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көрсеткен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мекен-жай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уақытында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тапсыру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96536" w:rsidRDefault="00E96536" w:rsidP="00E965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көлік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құралдарының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дұрыс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сыртқы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түрін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жүргізушілердің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тәртібін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қамтамасыз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ету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96536" w:rsidRPr="00225113" w:rsidRDefault="00E96536" w:rsidP="00E965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бұзылған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немесе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ақаулы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болған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жағдайда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көлік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құралын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сипаттамалары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баламалы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басқасымен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ауыстыруға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96536" w:rsidRPr="00225113" w:rsidRDefault="00E96536" w:rsidP="00E965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2.3.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Қызметтерді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көрсету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жанармай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жөндеу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техникалық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көрсету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жуу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автотұрақ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салықтар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мен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сақтандыру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жарналарын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қоса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алғанда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көлік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құралдарын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пайдалануға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байланысты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барлық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шығындарды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қамтиды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96536" w:rsidRPr="00225113" w:rsidRDefault="00E96536" w:rsidP="00E965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2.4.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Автокөлік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салонының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техникалық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жағдайы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мен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сыртқы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түрі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санитарлық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пайдалану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талаптарына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сай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болуы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тасымалданатын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жүктер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мен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Тапсырыс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берушінің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персоналының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қауіпсіздігін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қамтамасыз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етуі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керек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96536" w:rsidRDefault="00E96536" w:rsidP="00E965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5113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2.5.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Тапсырыс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беруші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қызметкерлерінің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өміріне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немесе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денсаулығына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зиян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келтіретін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жол‑көлік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оқиғасы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орын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алған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жағдайда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Жеткізуші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медициналық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мүліктік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шығындарды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қоса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алғанда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барлық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шығындарды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өтейді</w:t>
      </w:r>
      <w:proofErr w:type="spellEnd"/>
      <w:r w:rsidRPr="0022511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96536" w:rsidRPr="00225113" w:rsidRDefault="00E96536" w:rsidP="00E965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96536" w:rsidRPr="00FE335B" w:rsidRDefault="00E96536" w:rsidP="00E96536">
      <w:pPr>
        <w:pStyle w:val="21"/>
        <w:spacing w:before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35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3. </w:t>
      </w:r>
      <w:proofErr w:type="spellStart"/>
      <w:r w:rsidRPr="00FE335B">
        <w:rPr>
          <w:rFonts w:ascii="Times New Roman" w:hAnsi="Times New Roman" w:cs="Times New Roman"/>
          <w:color w:val="auto"/>
          <w:sz w:val="28"/>
          <w:szCs w:val="28"/>
          <w:lang w:val="ru-RU"/>
        </w:rPr>
        <w:t>Қызметтерді</w:t>
      </w:r>
      <w:proofErr w:type="spellEnd"/>
      <w:r w:rsidRPr="00FE335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FE335B">
        <w:rPr>
          <w:rFonts w:ascii="Times New Roman" w:hAnsi="Times New Roman" w:cs="Times New Roman"/>
          <w:color w:val="auto"/>
          <w:sz w:val="28"/>
          <w:szCs w:val="28"/>
          <w:lang w:val="ru-RU"/>
        </w:rPr>
        <w:t>есептеу</w:t>
      </w:r>
      <w:proofErr w:type="spellEnd"/>
      <w:r w:rsidRPr="00FE335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FE335B">
        <w:rPr>
          <w:rFonts w:ascii="Times New Roman" w:hAnsi="Times New Roman" w:cs="Times New Roman"/>
          <w:color w:val="auto"/>
          <w:sz w:val="28"/>
          <w:szCs w:val="28"/>
          <w:lang w:val="ru-RU"/>
        </w:rPr>
        <w:t>және</w:t>
      </w:r>
      <w:proofErr w:type="spellEnd"/>
      <w:r w:rsidRPr="00FE335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FE335B">
        <w:rPr>
          <w:rFonts w:ascii="Times New Roman" w:hAnsi="Times New Roman" w:cs="Times New Roman"/>
          <w:color w:val="auto"/>
          <w:sz w:val="28"/>
          <w:szCs w:val="28"/>
          <w:lang w:val="ru-RU"/>
        </w:rPr>
        <w:t>төлеу</w:t>
      </w:r>
      <w:proofErr w:type="spellEnd"/>
      <w:r w:rsidRPr="00FE335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FE335B">
        <w:rPr>
          <w:rFonts w:ascii="Times New Roman" w:hAnsi="Times New Roman" w:cs="Times New Roman"/>
          <w:color w:val="auto"/>
          <w:sz w:val="28"/>
          <w:szCs w:val="28"/>
          <w:lang w:val="ru-RU"/>
        </w:rPr>
        <w:t>тәртібі</w:t>
      </w:r>
      <w:proofErr w:type="spellEnd"/>
    </w:p>
    <w:p w:rsidR="00E96536" w:rsidRPr="00B372C6" w:rsidRDefault="00E96536" w:rsidP="00E965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1A60">
        <w:rPr>
          <w:rFonts w:ascii="Times New Roman" w:hAnsi="Times New Roman" w:cs="Times New Roman"/>
          <w:sz w:val="28"/>
          <w:szCs w:val="28"/>
          <w:lang w:val="ru-RU"/>
        </w:rPr>
        <w:t xml:space="preserve">3.1. </w:t>
      </w:r>
      <w:proofErr w:type="spellStart"/>
      <w:r w:rsidRPr="00981A60">
        <w:rPr>
          <w:rFonts w:ascii="Times New Roman" w:hAnsi="Times New Roman" w:cs="Times New Roman"/>
          <w:sz w:val="28"/>
          <w:szCs w:val="28"/>
          <w:lang w:val="ru-RU"/>
        </w:rPr>
        <w:t>Көлік</w:t>
      </w:r>
      <w:proofErr w:type="spellEnd"/>
      <w:r w:rsidRPr="00981A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81A60">
        <w:rPr>
          <w:rFonts w:ascii="Times New Roman" w:hAnsi="Times New Roman" w:cs="Times New Roman"/>
          <w:sz w:val="28"/>
          <w:szCs w:val="28"/>
          <w:lang w:val="ru-RU"/>
        </w:rPr>
        <w:t>қызметтерінің</w:t>
      </w:r>
      <w:proofErr w:type="spellEnd"/>
      <w:r w:rsidRPr="00981A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81A60">
        <w:rPr>
          <w:rFonts w:ascii="Times New Roman" w:hAnsi="Times New Roman" w:cs="Times New Roman"/>
          <w:sz w:val="28"/>
          <w:szCs w:val="28"/>
          <w:lang w:val="ru-RU"/>
        </w:rPr>
        <w:t>құнын</w:t>
      </w:r>
      <w:proofErr w:type="spellEnd"/>
      <w:r w:rsidRPr="00981A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81A60">
        <w:rPr>
          <w:rFonts w:ascii="Times New Roman" w:hAnsi="Times New Roman" w:cs="Times New Roman"/>
          <w:sz w:val="28"/>
          <w:szCs w:val="28"/>
          <w:lang w:val="ru-RU"/>
        </w:rPr>
        <w:t>есептеу</w:t>
      </w:r>
      <w:proofErr w:type="spellEnd"/>
      <w:r w:rsidRPr="00981A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81A60">
        <w:rPr>
          <w:rFonts w:ascii="Times New Roman" w:hAnsi="Times New Roman" w:cs="Times New Roman"/>
          <w:sz w:val="28"/>
          <w:szCs w:val="28"/>
          <w:lang w:val="ru-RU"/>
        </w:rPr>
        <w:t>нақты</w:t>
      </w:r>
      <w:proofErr w:type="spellEnd"/>
      <w:r w:rsidRPr="00981A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81A60">
        <w:rPr>
          <w:rFonts w:ascii="Times New Roman" w:hAnsi="Times New Roman" w:cs="Times New Roman"/>
          <w:sz w:val="28"/>
          <w:szCs w:val="28"/>
          <w:lang w:val="ru-RU"/>
        </w:rPr>
        <w:t>жұмыс</w:t>
      </w:r>
      <w:proofErr w:type="spellEnd"/>
      <w:r w:rsidRPr="00981A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81A60">
        <w:rPr>
          <w:rFonts w:ascii="Times New Roman" w:hAnsi="Times New Roman" w:cs="Times New Roman"/>
          <w:sz w:val="28"/>
          <w:szCs w:val="28"/>
          <w:lang w:val="ru-RU"/>
        </w:rPr>
        <w:t>істеген</w:t>
      </w:r>
      <w:proofErr w:type="spellEnd"/>
      <w:r w:rsidRPr="00981A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81A60">
        <w:rPr>
          <w:rFonts w:ascii="Times New Roman" w:hAnsi="Times New Roman" w:cs="Times New Roman"/>
          <w:sz w:val="28"/>
          <w:szCs w:val="28"/>
          <w:lang w:val="ru-RU"/>
        </w:rPr>
        <w:t>уақыт</w:t>
      </w:r>
      <w:proofErr w:type="spellEnd"/>
      <w:r w:rsidRPr="00981A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81A60">
        <w:rPr>
          <w:rFonts w:ascii="Times New Roman" w:hAnsi="Times New Roman" w:cs="Times New Roman"/>
          <w:sz w:val="28"/>
          <w:szCs w:val="28"/>
          <w:lang w:val="ru-RU"/>
        </w:rPr>
        <w:t>негізінде</w:t>
      </w:r>
      <w:proofErr w:type="spellEnd"/>
      <w:r w:rsidRPr="00981A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81A60">
        <w:rPr>
          <w:rFonts w:ascii="Times New Roman" w:hAnsi="Times New Roman" w:cs="Times New Roman"/>
          <w:sz w:val="28"/>
          <w:szCs w:val="28"/>
          <w:lang w:val="ru-RU"/>
        </w:rPr>
        <w:t>жүзеге</w:t>
      </w:r>
      <w:proofErr w:type="spellEnd"/>
      <w:r w:rsidRPr="00981A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81A60">
        <w:rPr>
          <w:rFonts w:ascii="Times New Roman" w:hAnsi="Times New Roman" w:cs="Times New Roman"/>
          <w:sz w:val="28"/>
          <w:szCs w:val="28"/>
          <w:lang w:val="ru-RU"/>
        </w:rPr>
        <w:t>асырылады</w:t>
      </w:r>
      <w:proofErr w:type="spellEnd"/>
      <w:r w:rsidRPr="00981A60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981A60">
        <w:rPr>
          <w:rFonts w:ascii="Times New Roman" w:hAnsi="Times New Roman" w:cs="Times New Roman"/>
          <w:sz w:val="28"/>
          <w:szCs w:val="28"/>
          <w:lang w:val="ru-RU"/>
        </w:rPr>
        <w:t>сағ</w:t>
      </w:r>
      <w:proofErr w:type="spellEnd"/>
      <w:r w:rsidRPr="00981A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372C6">
        <w:rPr>
          <w:rFonts w:ascii="Times New Roman" w:hAnsi="Times New Roman" w:cs="Times New Roman"/>
          <w:sz w:val="28"/>
          <w:szCs w:val="28"/>
          <w:lang w:val="ru-RU"/>
        </w:rPr>
        <w:t>мото-сағаттарда</w:t>
      </w:r>
      <w:proofErr w:type="spellEnd"/>
      <w:r w:rsidRPr="00B372C6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B372C6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B372C6">
        <w:rPr>
          <w:rFonts w:ascii="Times New Roman" w:hAnsi="Times New Roman" w:cs="Times New Roman"/>
          <w:sz w:val="28"/>
          <w:szCs w:val="28"/>
          <w:lang w:val="ru-RU"/>
        </w:rPr>
        <w:t>/</w:t>
      </w:r>
      <w:proofErr w:type="spellStart"/>
      <w:r w:rsidRPr="00B372C6">
        <w:rPr>
          <w:rFonts w:ascii="Times New Roman" w:hAnsi="Times New Roman" w:cs="Times New Roman"/>
          <w:sz w:val="28"/>
          <w:szCs w:val="28"/>
          <w:lang w:val="ru-RU"/>
        </w:rPr>
        <w:t>немесе</w:t>
      </w:r>
      <w:proofErr w:type="spellEnd"/>
      <w:r w:rsidRPr="00B372C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372C6">
        <w:rPr>
          <w:rFonts w:ascii="Times New Roman" w:hAnsi="Times New Roman" w:cs="Times New Roman"/>
          <w:sz w:val="28"/>
          <w:szCs w:val="28"/>
          <w:lang w:val="ru-RU"/>
        </w:rPr>
        <w:t>көрсетілген</w:t>
      </w:r>
      <w:proofErr w:type="spellEnd"/>
      <w:r w:rsidRPr="00B372C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372C6"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proofErr w:type="spellEnd"/>
      <w:r w:rsidRPr="00B372C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372C6">
        <w:rPr>
          <w:rFonts w:ascii="Times New Roman" w:hAnsi="Times New Roman" w:cs="Times New Roman"/>
          <w:sz w:val="28"/>
          <w:szCs w:val="28"/>
          <w:lang w:val="ru-RU"/>
        </w:rPr>
        <w:t>актілерінде</w:t>
      </w:r>
      <w:proofErr w:type="spellEnd"/>
      <w:r w:rsidRPr="00B372C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372C6">
        <w:rPr>
          <w:rFonts w:ascii="Times New Roman" w:hAnsi="Times New Roman" w:cs="Times New Roman"/>
          <w:sz w:val="28"/>
          <w:szCs w:val="28"/>
          <w:lang w:val="ru-RU"/>
        </w:rPr>
        <w:t>көрсетілген</w:t>
      </w:r>
      <w:proofErr w:type="spellEnd"/>
      <w:r w:rsidRPr="00B372C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372C6">
        <w:rPr>
          <w:rFonts w:ascii="Times New Roman" w:hAnsi="Times New Roman" w:cs="Times New Roman"/>
          <w:sz w:val="28"/>
          <w:szCs w:val="28"/>
          <w:lang w:val="ru-RU"/>
        </w:rPr>
        <w:t>автокөлік</w:t>
      </w:r>
      <w:proofErr w:type="spellEnd"/>
      <w:r w:rsidRPr="00B372C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372C6">
        <w:rPr>
          <w:rFonts w:ascii="Times New Roman" w:hAnsi="Times New Roman" w:cs="Times New Roman"/>
          <w:sz w:val="28"/>
          <w:szCs w:val="28"/>
          <w:lang w:val="ru-RU"/>
        </w:rPr>
        <w:t>құралдарының</w:t>
      </w:r>
      <w:proofErr w:type="spellEnd"/>
      <w:r w:rsidRPr="00B372C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372C6">
        <w:rPr>
          <w:rFonts w:ascii="Times New Roman" w:hAnsi="Times New Roman" w:cs="Times New Roman"/>
          <w:sz w:val="28"/>
          <w:szCs w:val="28"/>
          <w:lang w:val="ru-RU"/>
        </w:rPr>
        <w:t>жүрісі</w:t>
      </w:r>
      <w:proofErr w:type="spellEnd"/>
      <w:r w:rsidRPr="00B372C6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B372C6">
        <w:rPr>
          <w:rFonts w:ascii="Times New Roman" w:hAnsi="Times New Roman" w:cs="Times New Roman"/>
          <w:sz w:val="28"/>
          <w:szCs w:val="28"/>
          <w:lang w:val="ru-RU"/>
        </w:rPr>
        <w:t>Автокөліктің</w:t>
      </w:r>
      <w:proofErr w:type="spellEnd"/>
      <w:r w:rsidRPr="00B372C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372C6">
        <w:rPr>
          <w:rFonts w:ascii="Times New Roman" w:hAnsi="Times New Roman" w:cs="Times New Roman"/>
          <w:sz w:val="28"/>
          <w:szCs w:val="28"/>
          <w:lang w:val="ru-RU"/>
        </w:rPr>
        <w:t>түрі</w:t>
      </w:r>
      <w:proofErr w:type="spellEnd"/>
      <w:r w:rsidRPr="00B372C6">
        <w:rPr>
          <w:rFonts w:ascii="Times New Roman" w:hAnsi="Times New Roman" w:cs="Times New Roman"/>
          <w:sz w:val="28"/>
          <w:szCs w:val="28"/>
          <w:lang w:val="ru-RU"/>
        </w:rPr>
        <w:t xml:space="preserve"> мен саны </w:t>
      </w:r>
      <w:proofErr w:type="spellStart"/>
      <w:r w:rsidRPr="00B372C6">
        <w:rPr>
          <w:rFonts w:ascii="Times New Roman" w:hAnsi="Times New Roman" w:cs="Times New Roman"/>
          <w:sz w:val="28"/>
          <w:szCs w:val="28"/>
          <w:lang w:val="ru-RU"/>
        </w:rPr>
        <w:t>анықталады</w:t>
      </w:r>
      <w:r w:rsidRPr="00B372C6">
        <w:rPr>
          <w:rStyle w:val="af6"/>
          <w:rFonts w:ascii="Times New Roman" w:hAnsi="Times New Roman" w:cs="Times New Roman"/>
          <w:b w:val="0"/>
          <w:sz w:val="28"/>
          <w:szCs w:val="28"/>
          <w:lang w:val="ru-RU"/>
        </w:rPr>
        <w:t>тапсырыс</w:t>
      </w:r>
      <w:proofErr w:type="spellEnd"/>
      <w:r w:rsidRPr="00B372C6">
        <w:rPr>
          <w:rStyle w:val="af6"/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proofErr w:type="spellStart"/>
      <w:r w:rsidRPr="00B372C6">
        <w:rPr>
          <w:rStyle w:val="af6"/>
          <w:rFonts w:ascii="Times New Roman" w:hAnsi="Times New Roman" w:cs="Times New Roman"/>
          <w:b w:val="0"/>
          <w:sz w:val="28"/>
          <w:szCs w:val="28"/>
          <w:lang w:val="ru-RU"/>
        </w:rPr>
        <w:t>берушінің</w:t>
      </w:r>
      <w:proofErr w:type="spellEnd"/>
      <w:r w:rsidRPr="00B372C6">
        <w:rPr>
          <w:rStyle w:val="af6"/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proofErr w:type="spellStart"/>
      <w:r w:rsidRPr="00B372C6">
        <w:rPr>
          <w:rStyle w:val="af6"/>
          <w:rFonts w:ascii="Times New Roman" w:hAnsi="Times New Roman" w:cs="Times New Roman"/>
          <w:b w:val="0"/>
          <w:sz w:val="28"/>
          <w:szCs w:val="28"/>
          <w:lang w:val="ru-RU"/>
        </w:rPr>
        <w:t>өтінімі</w:t>
      </w:r>
      <w:proofErr w:type="spellEnd"/>
      <w:r w:rsidRPr="00B372C6">
        <w:rPr>
          <w:rStyle w:val="af6"/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proofErr w:type="spellStart"/>
      <w:r w:rsidRPr="00B372C6">
        <w:rPr>
          <w:rStyle w:val="af6"/>
          <w:rFonts w:ascii="Times New Roman" w:hAnsi="Times New Roman" w:cs="Times New Roman"/>
          <w:b w:val="0"/>
          <w:sz w:val="28"/>
          <w:szCs w:val="28"/>
          <w:lang w:val="ru-RU"/>
        </w:rPr>
        <w:t>бойынша</w:t>
      </w:r>
      <w:proofErr w:type="spellEnd"/>
      <w:r w:rsidRPr="00B372C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B372C6">
        <w:rPr>
          <w:rFonts w:ascii="Times New Roman" w:hAnsi="Times New Roman" w:cs="Times New Roman"/>
          <w:sz w:val="28"/>
          <w:szCs w:val="28"/>
          <w:lang w:val="ru-RU"/>
        </w:rPr>
        <w:t>тасымалданатын</w:t>
      </w:r>
      <w:proofErr w:type="spellEnd"/>
      <w:r w:rsidRPr="00B372C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372C6">
        <w:rPr>
          <w:rFonts w:ascii="Times New Roman" w:hAnsi="Times New Roman" w:cs="Times New Roman"/>
          <w:sz w:val="28"/>
          <w:szCs w:val="28"/>
          <w:lang w:val="ru-RU"/>
        </w:rPr>
        <w:t>жүктердің</w:t>
      </w:r>
      <w:proofErr w:type="spellEnd"/>
      <w:r w:rsidRPr="00B372C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372C6">
        <w:rPr>
          <w:rFonts w:ascii="Times New Roman" w:hAnsi="Times New Roman" w:cs="Times New Roman"/>
          <w:sz w:val="28"/>
          <w:szCs w:val="28"/>
          <w:lang w:val="ru-RU"/>
        </w:rPr>
        <w:t>көлеміне</w:t>
      </w:r>
      <w:proofErr w:type="spellEnd"/>
      <w:r w:rsidRPr="00B372C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B372C6">
        <w:rPr>
          <w:rFonts w:ascii="Times New Roman" w:hAnsi="Times New Roman" w:cs="Times New Roman"/>
          <w:sz w:val="28"/>
          <w:szCs w:val="28"/>
          <w:lang w:val="ru-RU"/>
        </w:rPr>
        <w:t>сипатына</w:t>
      </w:r>
      <w:proofErr w:type="spellEnd"/>
      <w:r w:rsidRPr="00B372C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372C6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B372C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372C6">
        <w:rPr>
          <w:rFonts w:ascii="Times New Roman" w:hAnsi="Times New Roman" w:cs="Times New Roman"/>
          <w:sz w:val="28"/>
          <w:szCs w:val="28"/>
          <w:lang w:val="ru-RU"/>
        </w:rPr>
        <w:t>кестесіне</w:t>
      </w:r>
      <w:proofErr w:type="spellEnd"/>
      <w:r w:rsidRPr="00B372C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372C6">
        <w:rPr>
          <w:rFonts w:ascii="Times New Roman" w:hAnsi="Times New Roman" w:cs="Times New Roman"/>
          <w:sz w:val="28"/>
          <w:szCs w:val="28"/>
          <w:lang w:val="ru-RU"/>
        </w:rPr>
        <w:t>сүйене</w:t>
      </w:r>
      <w:proofErr w:type="spellEnd"/>
      <w:r w:rsidRPr="00B372C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372C6">
        <w:rPr>
          <w:rFonts w:ascii="Times New Roman" w:hAnsi="Times New Roman" w:cs="Times New Roman"/>
          <w:sz w:val="28"/>
          <w:szCs w:val="28"/>
          <w:lang w:val="ru-RU"/>
        </w:rPr>
        <w:t>отырып</w:t>
      </w:r>
      <w:proofErr w:type="spellEnd"/>
      <w:r w:rsidRPr="00B372C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96536" w:rsidRPr="00981A60" w:rsidRDefault="00E96536" w:rsidP="00E96536">
      <w:pPr>
        <w:pStyle w:val="affa"/>
        <w:spacing w:before="0" w:beforeAutospacing="0" w:after="0" w:afterAutospacing="0"/>
        <w:ind w:firstLine="709"/>
        <w:jc w:val="both"/>
        <w:rPr>
          <w:b/>
          <w:sz w:val="28"/>
          <w:szCs w:val="28"/>
          <w:lang w:val="ru-RU"/>
        </w:rPr>
      </w:pPr>
      <w:r w:rsidRPr="00981A60">
        <w:rPr>
          <w:rStyle w:val="af6"/>
          <w:b w:val="0"/>
          <w:sz w:val="28"/>
          <w:szCs w:val="28"/>
          <w:lang w:val="ru-RU"/>
        </w:rPr>
        <w:t xml:space="preserve">3.2.1. Астана 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қаласының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 xml:space="preserve"> 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шегінде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 xml:space="preserve"> — 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автокөлік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 xml:space="preserve"> 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санатына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 xml:space="preserve"> 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байланысты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 xml:space="preserve"> 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сағаттық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 xml:space="preserve"> 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тарифтер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>:</w:t>
      </w:r>
    </w:p>
    <w:p w:rsidR="00E96536" w:rsidRPr="00981A60" w:rsidRDefault="00E96536" w:rsidP="00E96536">
      <w:pPr>
        <w:pStyle w:val="affa"/>
        <w:numPr>
          <w:ilvl w:val="0"/>
          <w:numId w:val="10"/>
        </w:numPr>
        <w:spacing w:before="0" w:beforeAutospacing="0" w:after="0" w:afterAutospacing="0"/>
        <w:ind w:left="0" w:firstLine="709"/>
        <w:jc w:val="both"/>
        <w:rPr>
          <w:b/>
          <w:sz w:val="28"/>
          <w:szCs w:val="28"/>
          <w:lang w:val="ru-RU"/>
        </w:rPr>
      </w:pPr>
      <w:proofErr w:type="spellStart"/>
      <w:r w:rsidRPr="00981A60">
        <w:rPr>
          <w:rStyle w:val="af6"/>
          <w:b w:val="0"/>
          <w:sz w:val="28"/>
          <w:szCs w:val="28"/>
          <w:lang w:val="ru-RU"/>
        </w:rPr>
        <w:t>Санат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 xml:space="preserve"> </w:t>
      </w:r>
      <w:r w:rsidRPr="00981A60">
        <w:rPr>
          <w:rStyle w:val="af6"/>
          <w:b w:val="0"/>
          <w:sz w:val="28"/>
          <w:szCs w:val="28"/>
        </w:rPr>
        <w:t>A</w:t>
      </w:r>
      <w:r w:rsidRPr="00981A60">
        <w:rPr>
          <w:rStyle w:val="af6"/>
          <w:b w:val="0"/>
          <w:sz w:val="28"/>
          <w:szCs w:val="28"/>
          <w:lang w:val="ru-RU"/>
        </w:rPr>
        <w:t xml:space="preserve"> — 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шағын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 xml:space="preserve"> 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тоннажды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 xml:space="preserve"> фургон (1,5 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тоннаға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 xml:space="preserve"> 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дейін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 xml:space="preserve">, 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мысалы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>. "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Ғазал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 xml:space="preserve">", 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стандартты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 xml:space="preserve"> 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өлшемдер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>)</w:t>
      </w:r>
      <w:r w:rsidRPr="00981A60">
        <w:rPr>
          <w:b/>
          <w:sz w:val="28"/>
          <w:szCs w:val="28"/>
          <w:lang w:val="ru-RU"/>
        </w:rPr>
        <w:t xml:space="preserve"> — </w:t>
      </w:r>
      <w:r w:rsidRPr="00981A60">
        <w:rPr>
          <w:rStyle w:val="af6"/>
          <w:b w:val="0"/>
          <w:sz w:val="28"/>
          <w:szCs w:val="28"/>
          <w:lang w:val="ru-RU"/>
        </w:rPr>
        <w:t xml:space="preserve">1 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үшін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 xml:space="preserve"> 8 000 (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сегіз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 xml:space="preserve"> 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мың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 xml:space="preserve">) 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теңге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 xml:space="preserve"> 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мото-сағат</w:t>
      </w:r>
      <w:proofErr w:type="spellEnd"/>
      <w:r w:rsidRPr="00981A60">
        <w:rPr>
          <w:b/>
          <w:sz w:val="28"/>
          <w:szCs w:val="28"/>
          <w:lang w:val="ru-RU"/>
        </w:rPr>
        <w:t>.</w:t>
      </w:r>
    </w:p>
    <w:p w:rsidR="00E96536" w:rsidRPr="00981A60" w:rsidRDefault="00E96536" w:rsidP="00E96536">
      <w:pPr>
        <w:pStyle w:val="affa"/>
        <w:numPr>
          <w:ilvl w:val="0"/>
          <w:numId w:val="10"/>
        </w:numPr>
        <w:spacing w:before="0" w:beforeAutospacing="0" w:after="0" w:afterAutospacing="0"/>
        <w:ind w:left="0" w:firstLine="709"/>
        <w:jc w:val="both"/>
        <w:rPr>
          <w:b/>
          <w:sz w:val="28"/>
          <w:szCs w:val="28"/>
          <w:lang w:val="ru-RU"/>
        </w:rPr>
      </w:pPr>
      <w:proofErr w:type="spellStart"/>
      <w:r w:rsidRPr="00981A60">
        <w:rPr>
          <w:rStyle w:val="af6"/>
          <w:b w:val="0"/>
          <w:sz w:val="28"/>
          <w:szCs w:val="28"/>
          <w:lang w:val="ru-RU"/>
        </w:rPr>
        <w:t>Санат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 xml:space="preserve"> </w:t>
      </w:r>
      <w:r w:rsidRPr="00981A60">
        <w:rPr>
          <w:rStyle w:val="af6"/>
          <w:b w:val="0"/>
          <w:sz w:val="28"/>
          <w:szCs w:val="28"/>
        </w:rPr>
        <w:t>B</w:t>
      </w:r>
      <w:r w:rsidRPr="00981A60">
        <w:rPr>
          <w:rStyle w:val="af6"/>
          <w:b w:val="0"/>
          <w:sz w:val="28"/>
          <w:szCs w:val="28"/>
          <w:lang w:val="ru-RU"/>
        </w:rPr>
        <w:t xml:space="preserve"> — 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орташа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 xml:space="preserve"> 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және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 xml:space="preserve"> 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ауыр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 xml:space="preserve"> 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автокөліктер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 xml:space="preserve"> (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борттық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 xml:space="preserve"> 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автокөліктерді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 xml:space="preserve">, 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манипуляторларды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 xml:space="preserve">, 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автотиегіштерді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 xml:space="preserve"> 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қоса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 xml:space="preserve"> 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алғанда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 xml:space="preserve">, 10 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тоннаға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 xml:space="preserve"> 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дейін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>)</w:t>
      </w:r>
      <w:r w:rsidRPr="00981A60">
        <w:rPr>
          <w:b/>
          <w:sz w:val="28"/>
          <w:szCs w:val="28"/>
          <w:lang w:val="ru-RU"/>
        </w:rPr>
        <w:t xml:space="preserve"> — </w:t>
      </w:r>
      <w:r w:rsidRPr="00981A60">
        <w:rPr>
          <w:rStyle w:val="af6"/>
          <w:b w:val="0"/>
          <w:sz w:val="28"/>
          <w:szCs w:val="28"/>
          <w:lang w:val="ru-RU"/>
        </w:rPr>
        <w:t xml:space="preserve">1 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үшін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 xml:space="preserve"> 14 000 (он 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төрт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 xml:space="preserve"> 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мың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 xml:space="preserve">) 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теңге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 xml:space="preserve"> 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мото-сағат</w:t>
      </w:r>
      <w:proofErr w:type="spellEnd"/>
      <w:r w:rsidRPr="00981A60">
        <w:rPr>
          <w:b/>
          <w:sz w:val="28"/>
          <w:szCs w:val="28"/>
          <w:lang w:val="ru-RU"/>
        </w:rPr>
        <w:t>.</w:t>
      </w:r>
    </w:p>
    <w:p w:rsidR="00E96536" w:rsidRPr="00981A60" w:rsidRDefault="00E96536" w:rsidP="00E96536">
      <w:pPr>
        <w:pStyle w:val="affa"/>
        <w:spacing w:before="0" w:beforeAutospacing="0" w:after="0" w:afterAutospacing="0"/>
        <w:ind w:firstLine="709"/>
        <w:jc w:val="both"/>
        <w:rPr>
          <w:b/>
          <w:sz w:val="28"/>
          <w:szCs w:val="28"/>
          <w:lang w:val="ru-RU"/>
        </w:rPr>
      </w:pPr>
      <w:r w:rsidRPr="00981A60">
        <w:rPr>
          <w:rStyle w:val="af6"/>
          <w:b w:val="0"/>
          <w:sz w:val="28"/>
          <w:szCs w:val="28"/>
          <w:lang w:val="ru-RU"/>
        </w:rPr>
        <w:t xml:space="preserve">3.2.2. Астана 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қаласының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 xml:space="preserve"> 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шегінен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 xml:space="preserve"> 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тыс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 xml:space="preserve"> 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жерлерде</w:t>
      </w:r>
      <w:proofErr w:type="spellEnd"/>
      <w:r w:rsidRPr="00981A60">
        <w:rPr>
          <w:b/>
          <w:sz w:val="28"/>
          <w:szCs w:val="28"/>
          <w:lang w:val="ru-RU"/>
        </w:rPr>
        <w:t xml:space="preserve"> — </w:t>
      </w:r>
      <w:proofErr w:type="spellStart"/>
      <w:r w:rsidRPr="00981A60">
        <w:rPr>
          <w:sz w:val="28"/>
          <w:szCs w:val="28"/>
          <w:lang w:val="ru-RU"/>
        </w:rPr>
        <w:t>есебінен</w:t>
      </w:r>
      <w:proofErr w:type="spellEnd"/>
      <w:r w:rsidRPr="00981A60">
        <w:rPr>
          <w:b/>
          <w:sz w:val="28"/>
          <w:szCs w:val="28"/>
          <w:lang w:val="ru-RU"/>
        </w:rPr>
        <w:t xml:space="preserve"> </w:t>
      </w:r>
      <w:r w:rsidRPr="00981A60">
        <w:rPr>
          <w:rStyle w:val="af6"/>
          <w:b w:val="0"/>
          <w:sz w:val="28"/>
          <w:szCs w:val="28"/>
          <w:lang w:val="ru-RU"/>
        </w:rPr>
        <w:t xml:space="preserve">1 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шақырым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 xml:space="preserve"> 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жүріс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 xml:space="preserve"> 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үшін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 xml:space="preserve"> 550 (бес 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жүз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 xml:space="preserve"> 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елу</w:t>
      </w:r>
      <w:proofErr w:type="spellEnd"/>
      <w:r w:rsidRPr="00981A60">
        <w:rPr>
          <w:rStyle w:val="af6"/>
          <w:b w:val="0"/>
          <w:sz w:val="28"/>
          <w:szCs w:val="28"/>
          <w:lang w:val="ru-RU"/>
        </w:rPr>
        <w:t xml:space="preserve">) </w:t>
      </w:r>
      <w:proofErr w:type="spellStart"/>
      <w:r w:rsidRPr="00981A60">
        <w:rPr>
          <w:rStyle w:val="af6"/>
          <w:b w:val="0"/>
          <w:sz w:val="28"/>
          <w:szCs w:val="28"/>
          <w:lang w:val="ru-RU"/>
        </w:rPr>
        <w:t>теңге</w:t>
      </w:r>
      <w:proofErr w:type="spellEnd"/>
      <w:r w:rsidRPr="00981A60">
        <w:rPr>
          <w:sz w:val="28"/>
          <w:szCs w:val="28"/>
          <w:lang w:val="ru-RU"/>
        </w:rPr>
        <w:t xml:space="preserve">, </w:t>
      </w:r>
      <w:proofErr w:type="spellStart"/>
      <w:r w:rsidRPr="00981A60">
        <w:rPr>
          <w:sz w:val="28"/>
          <w:szCs w:val="28"/>
          <w:lang w:val="ru-RU"/>
        </w:rPr>
        <w:t>соның</w:t>
      </w:r>
      <w:proofErr w:type="spellEnd"/>
      <w:r w:rsidRPr="00981A60">
        <w:rPr>
          <w:sz w:val="28"/>
          <w:szCs w:val="28"/>
          <w:lang w:val="ru-RU"/>
        </w:rPr>
        <w:t xml:space="preserve"> </w:t>
      </w:r>
      <w:proofErr w:type="spellStart"/>
      <w:r w:rsidRPr="00981A60">
        <w:rPr>
          <w:sz w:val="28"/>
          <w:szCs w:val="28"/>
          <w:lang w:val="ru-RU"/>
        </w:rPr>
        <w:t>ішінде</w:t>
      </w:r>
      <w:proofErr w:type="spellEnd"/>
      <w:r w:rsidRPr="00981A60">
        <w:rPr>
          <w:sz w:val="28"/>
          <w:szCs w:val="28"/>
          <w:lang w:val="ru-RU"/>
        </w:rPr>
        <w:t xml:space="preserve"> "бару </w:t>
      </w:r>
      <w:proofErr w:type="spellStart"/>
      <w:r w:rsidRPr="00981A60">
        <w:rPr>
          <w:sz w:val="28"/>
          <w:szCs w:val="28"/>
          <w:lang w:val="ru-RU"/>
        </w:rPr>
        <w:t>және</w:t>
      </w:r>
      <w:proofErr w:type="spellEnd"/>
      <w:r w:rsidRPr="00981A60">
        <w:rPr>
          <w:sz w:val="28"/>
          <w:szCs w:val="28"/>
          <w:lang w:val="ru-RU"/>
        </w:rPr>
        <w:t xml:space="preserve"> </w:t>
      </w:r>
      <w:proofErr w:type="spellStart"/>
      <w:r w:rsidRPr="00981A60">
        <w:rPr>
          <w:sz w:val="28"/>
          <w:szCs w:val="28"/>
          <w:lang w:val="ru-RU"/>
        </w:rPr>
        <w:t>қайту</w:t>
      </w:r>
      <w:proofErr w:type="spellEnd"/>
      <w:r w:rsidRPr="00981A60">
        <w:rPr>
          <w:sz w:val="28"/>
          <w:szCs w:val="28"/>
          <w:lang w:val="ru-RU"/>
        </w:rPr>
        <w:t xml:space="preserve">" </w:t>
      </w:r>
      <w:proofErr w:type="spellStart"/>
      <w:r w:rsidRPr="00981A60">
        <w:rPr>
          <w:sz w:val="28"/>
          <w:szCs w:val="28"/>
          <w:lang w:val="ru-RU"/>
        </w:rPr>
        <w:t>жолы</w:t>
      </w:r>
      <w:proofErr w:type="spellEnd"/>
      <w:r w:rsidRPr="00981A60">
        <w:rPr>
          <w:sz w:val="28"/>
          <w:szCs w:val="28"/>
          <w:lang w:val="ru-RU"/>
        </w:rPr>
        <w:t>.</w:t>
      </w:r>
    </w:p>
    <w:p w:rsidR="00E96536" w:rsidRPr="00981A60" w:rsidRDefault="00E96536" w:rsidP="00E96536">
      <w:pPr>
        <w:pStyle w:val="affa"/>
        <w:spacing w:before="0" w:beforeAutospacing="0" w:after="0" w:afterAutospacing="0"/>
        <w:jc w:val="both"/>
        <w:rPr>
          <w:sz w:val="28"/>
          <w:szCs w:val="28"/>
          <w:lang w:val="ru-RU"/>
        </w:rPr>
      </w:pPr>
      <w:proofErr w:type="spellStart"/>
      <w:r w:rsidRPr="00981A60">
        <w:rPr>
          <w:sz w:val="28"/>
          <w:szCs w:val="28"/>
          <w:lang w:val="ru-RU"/>
        </w:rPr>
        <w:t>Ескертпе</w:t>
      </w:r>
      <w:proofErr w:type="spellEnd"/>
      <w:r w:rsidRPr="00981A60">
        <w:rPr>
          <w:sz w:val="28"/>
          <w:szCs w:val="28"/>
          <w:lang w:val="ru-RU"/>
        </w:rPr>
        <w:t xml:space="preserve">: </w:t>
      </w:r>
      <w:proofErr w:type="spellStart"/>
      <w:r w:rsidRPr="00981A60">
        <w:rPr>
          <w:sz w:val="28"/>
          <w:szCs w:val="28"/>
          <w:lang w:val="ru-RU"/>
        </w:rPr>
        <w:t>құрамдастырылған</w:t>
      </w:r>
      <w:proofErr w:type="spellEnd"/>
      <w:r w:rsidRPr="00981A60">
        <w:rPr>
          <w:sz w:val="28"/>
          <w:szCs w:val="28"/>
          <w:lang w:val="ru-RU"/>
        </w:rPr>
        <w:t xml:space="preserve"> </w:t>
      </w:r>
      <w:proofErr w:type="spellStart"/>
      <w:r w:rsidRPr="00981A60">
        <w:rPr>
          <w:sz w:val="28"/>
          <w:szCs w:val="28"/>
          <w:lang w:val="ru-RU"/>
        </w:rPr>
        <w:t>маршруттар</w:t>
      </w:r>
      <w:proofErr w:type="spellEnd"/>
      <w:r w:rsidRPr="00981A60">
        <w:rPr>
          <w:sz w:val="28"/>
          <w:szCs w:val="28"/>
          <w:lang w:val="ru-RU"/>
        </w:rPr>
        <w:t xml:space="preserve"> </w:t>
      </w:r>
      <w:proofErr w:type="spellStart"/>
      <w:r w:rsidRPr="00981A60">
        <w:rPr>
          <w:sz w:val="28"/>
          <w:szCs w:val="28"/>
          <w:lang w:val="ru-RU"/>
        </w:rPr>
        <w:t>кезінде</w:t>
      </w:r>
      <w:proofErr w:type="spellEnd"/>
      <w:r w:rsidRPr="00981A60">
        <w:rPr>
          <w:sz w:val="28"/>
          <w:szCs w:val="28"/>
          <w:lang w:val="ru-RU"/>
        </w:rPr>
        <w:t xml:space="preserve"> (</w:t>
      </w:r>
      <w:proofErr w:type="spellStart"/>
      <w:r w:rsidRPr="00981A60">
        <w:rPr>
          <w:sz w:val="28"/>
          <w:szCs w:val="28"/>
          <w:lang w:val="ru-RU"/>
        </w:rPr>
        <w:t>қала</w:t>
      </w:r>
      <w:proofErr w:type="spellEnd"/>
      <w:r w:rsidRPr="00981A60">
        <w:rPr>
          <w:sz w:val="28"/>
          <w:szCs w:val="28"/>
          <w:lang w:val="ru-RU"/>
        </w:rPr>
        <w:t xml:space="preserve"> </w:t>
      </w:r>
      <w:proofErr w:type="spellStart"/>
      <w:r w:rsidRPr="00981A60">
        <w:rPr>
          <w:sz w:val="28"/>
          <w:szCs w:val="28"/>
          <w:lang w:val="ru-RU"/>
        </w:rPr>
        <w:t>ішінде</w:t>
      </w:r>
      <w:proofErr w:type="spellEnd"/>
      <w:r w:rsidRPr="00981A60">
        <w:rPr>
          <w:sz w:val="28"/>
          <w:szCs w:val="28"/>
          <w:lang w:val="ru-RU"/>
        </w:rPr>
        <w:t xml:space="preserve"> </w:t>
      </w:r>
      <w:proofErr w:type="spellStart"/>
      <w:r w:rsidRPr="00981A60">
        <w:rPr>
          <w:sz w:val="28"/>
          <w:szCs w:val="28"/>
          <w:lang w:val="ru-RU"/>
        </w:rPr>
        <w:t>және</w:t>
      </w:r>
      <w:proofErr w:type="spellEnd"/>
      <w:r w:rsidRPr="00981A60">
        <w:rPr>
          <w:sz w:val="28"/>
          <w:szCs w:val="28"/>
          <w:lang w:val="ru-RU"/>
        </w:rPr>
        <w:t xml:space="preserve"> </w:t>
      </w:r>
      <w:proofErr w:type="spellStart"/>
      <w:r w:rsidRPr="00981A60">
        <w:rPr>
          <w:sz w:val="28"/>
          <w:szCs w:val="28"/>
          <w:lang w:val="ru-RU"/>
        </w:rPr>
        <w:t>сыртында</w:t>
      </w:r>
      <w:proofErr w:type="spellEnd"/>
      <w:r w:rsidRPr="00981A60">
        <w:rPr>
          <w:sz w:val="28"/>
          <w:szCs w:val="28"/>
          <w:lang w:val="ru-RU"/>
        </w:rPr>
        <w:t xml:space="preserve">) </w:t>
      </w:r>
      <w:proofErr w:type="spellStart"/>
      <w:r w:rsidRPr="00981A60">
        <w:rPr>
          <w:sz w:val="28"/>
          <w:szCs w:val="28"/>
          <w:lang w:val="ru-RU"/>
        </w:rPr>
        <w:t>есептеу</w:t>
      </w:r>
      <w:proofErr w:type="spellEnd"/>
      <w:r w:rsidRPr="00981A60">
        <w:rPr>
          <w:sz w:val="28"/>
          <w:szCs w:val="28"/>
          <w:lang w:val="ru-RU"/>
        </w:rPr>
        <w:t xml:space="preserve"> </w:t>
      </w:r>
      <w:proofErr w:type="spellStart"/>
      <w:r w:rsidRPr="00981A60">
        <w:rPr>
          <w:sz w:val="28"/>
          <w:szCs w:val="28"/>
          <w:lang w:val="ru-RU"/>
        </w:rPr>
        <w:t>пропорционалды</w:t>
      </w:r>
      <w:proofErr w:type="spellEnd"/>
      <w:r w:rsidRPr="00981A60">
        <w:rPr>
          <w:sz w:val="28"/>
          <w:szCs w:val="28"/>
          <w:lang w:val="ru-RU"/>
        </w:rPr>
        <w:t xml:space="preserve"> </w:t>
      </w:r>
      <w:proofErr w:type="spellStart"/>
      <w:r w:rsidRPr="00981A60">
        <w:rPr>
          <w:sz w:val="28"/>
          <w:szCs w:val="28"/>
          <w:lang w:val="ru-RU"/>
        </w:rPr>
        <w:t>түрде</w:t>
      </w:r>
      <w:proofErr w:type="spellEnd"/>
      <w:r w:rsidRPr="00981A60">
        <w:rPr>
          <w:sz w:val="28"/>
          <w:szCs w:val="28"/>
          <w:lang w:val="ru-RU"/>
        </w:rPr>
        <w:t xml:space="preserve"> — </w:t>
      </w:r>
      <w:proofErr w:type="spellStart"/>
      <w:r w:rsidRPr="00981A60">
        <w:rPr>
          <w:sz w:val="28"/>
          <w:szCs w:val="28"/>
          <w:lang w:val="ru-RU"/>
        </w:rPr>
        <w:t>бойынша</w:t>
      </w:r>
      <w:proofErr w:type="spellEnd"/>
      <w:r w:rsidRPr="00981A60">
        <w:rPr>
          <w:sz w:val="28"/>
          <w:szCs w:val="28"/>
          <w:lang w:val="ru-RU"/>
        </w:rPr>
        <w:t xml:space="preserve"> </w:t>
      </w:r>
      <w:proofErr w:type="spellStart"/>
      <w:r w:rsidRPr="00981A60">
        <w:rPr>
          <w:sz w:val="28"/>
          <w:szCs w:val="28"/>
          <w:lang w:val="ru-RU"/>
        </w:rPr>
        <w:t>жүргізіледі</w:t>
      </w:r>
      <w:proofErr w:type="spellEnd"/>
      <w:r w:rsidRPr="00981A60">
        <w:rPr>
          <w:sz w:val="28"/>
          <w:szCs w:val="28"/>
          <w:lang w:val="ru-RU"/>
        </w:rPr>
        <w:t xml:space="preserve"> </w:t>
      </w:r>
      <w:proofErr w:type="spellStart"/>
      <w:r w:rsidRPr="00981A60">
        <w:rPr>
          <w:sz w:val="28"/>
          <w:szCs w:val="28"/>
          <w:lang w:val="ru-RU"/>
        </w:rPr>
        <w:t>мото-орындалған</w:t>
      </w:r>
      <w:proofErr w:type="spellEnd"/>
      <w:r w:rsidRPr="00981A60">
        <w:rPr>
          <w:sz w:val="28"/>
          <w:szCs w:val="28"/>
          <w:lang w:val="ru-RU"/>
        </w:rPr>
        <w:t xml:space="preserve"> </w:t>
      </w:r>
      <w:proofErr w:type="spellStart"/>
      <w:r w:rsidRPr="00981A60">
        <w:rPr>
          <w:sz w:val="28"/>
          <w:szCs w:val="28"/>
          <w:lang w:val="ru-RU"/>
        </w:rPr>
        <w:t>жұмыс</w:t>
      </w:r>
      <w:proofErr w:type="spellEnd"/>
      <w:r w:rsidRPr="00981A60">
        <w:rPr>
          <w:sz w:val="28"/>
          <w:szCs w:val="28"/>
          <w:lang w:val="ru-RU"/>
        </w:rPr>
        <w:t xml:space="preserve"> </w:t>
      </w:r>
      <w:proofErr w:type="spellStart"/>
      <w:r w:rsidRPr="00981A60">
        <w:rPr>
          <w:sz w:val="28"/>
          <w:szCs w:val="28"/>
          <w:lang w:val="ru-RU"/>
        </w:rPr>
        <w:t>актілеріне</w:t>
      </w:r>
      <w:proofErr w:type="spellEnd"/>
      <w:r w:rsidRPr="00981A60">
        <w:rPr>
          <w:sz w:val="28"/>
          <w:szCs w:val="28"/>
          <w:lang w:val="ru-RU"/>
        </w:rPr>
        <w:t xml:space="preserve"> </w:t>
      </w:r>
      <w:proofErr w:type="spellStart"/>
      <w:r w:rsidRPr="00981A60">
        <w:rPr>
          <w:sz w:val="28"/>
          <w:szCs w:val="28"/>
          <w:lang w:val="ru-RU"/>
        </w:rPr>
        <w:t>сәйкес</w:t>
      </w:r>
      <w:proofErr w:type="spellEnd"/>
      <w:r w:rsidRPr="00981A60">
        <w:rPr>
          <w:sz w:val="28"/>
          <w:szCs w:val="28"/>
          <w:lang w:val="ru-RU"/>
        </w:rPr>
        <w:t xml:space="preserve"> </w:t>
      </w:r>
      <w:proofErr w:type="spellStart"/>
      <w:r w:rsidRPr="00981A60">
        <w:rPr>
          <w:sz w:val="28"/>
          <w:szCs w:val="28"/>
          <w:lang w:val="ru-RU"/>
        </w:rPr>
        <w:t>сағаттар</w:t>
      </w:r>
      <w:proofErr w:type="spellEnd"/>
      <w:r w:rsidRPr="00981A60">
        <w:rPr>
          <w:sz w:val="28"/>
          <w:szCs w:val="28"/>
          <w:lang w:val="ru-RU"/>
        </w:rPr>
        <w:t xml:space="preserve"> мен </w:t>
      </w:r>
      <w:proofErr w:type="spellStart"/>
      <w:r w:rsidRPr="00981A60">
        <w:rPr>
          <w:sz w:val="28"/>
          <w:szCs w:val="28"/>
          <w:lang w:val="ru-RU"/>
        </w:rPr>
        <w:t>жүгіріс</w:t>
      </w:r>
      <w:proofErr w:type="spellEnd"/>
      <w:r w:rsidRPr="00981A60">
        <w:rPr>
          <w:sz w:val="28"/>
          <w:szCs w:val="28"/>
          <w:lang w:val="ru-RU"/>
        </w:rPr>
        <w:t xml:space="preserve"> </w:t>
      </w:r>
      <w:proofErr w:type="spellStart"/>
      <w:r w:rsidRPr="00981A60">
        <w:rPr>
          <w:sz w:val="28"/>
          <w:szCs w:val="28"/>
          <w:lang w:val="ru-RU"/>
        </w:rPr>
        <w:t>бойынша</w:t>
      </w:r>
      <w:proofErr w:type="spellEnd"/>
      <w:r w:rsidRPr="00981A60">
        <w:rPr>
          <w:sz w:val="28"/>
          <w:szCs w:val="28"/>
          <w:lang w:val="ru-RU"/>
        </w:rPr>
        <w:t>.</w:t>
      </w:r>
    </w:p>
    <w:p w:rsidR="00E96536" w:rsidRPr="00FE335B" w:rsidRDefault="00E96536" w:rsidP="00E96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335B">
        <w:rPr>
          <w:rFonts w:ascii="Times New Roman" w:hAnsi="Times New Roman" w:cs="Times New Roman"/>
          <w:sz w:val="28"/>
          <w:szCs w:val="28"/>
          <w:lang w:val="ru-RU"/>
        </w:rPr>
        <w:t xml:space="preserve">3.3.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Есептеудің</w:t>
      </w:r>
      <w:proofErr w:type="spellEnd"/>
      <w:r w:rsidRPr="00FE33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негіздемесі</w:t>
      </w:r>
      <w:proofErr w:type="spellEnd"/>
      <w:r w:rsidRPr="00FE33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мото‑сағат</w:t>
      </w:r>
      <w:proofErr w:type="spellEnd"/>
      <w:r w:rsidRPr="00FE33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немесе</w:t>
      </w:r>
      <w:proofErr w:type="spellEnd"/>
      <w:r w:rsidRPr="00FE335B">
        <w:rPr>
          <w:rFonts w:ascii="Times New Roman" w:hAnsi="Times New Roman" w:cs="Times New Roman"/>
          <w:sz w:val="28"/>
          <w:szCs w:val="28"/>
          <w:lang w:val="ru-RU"/>
        </w:rPr>
        <w:t xml:space="preserve"> километраж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көрсетілген</w:t>
      </w:r>
      <w:proofErr w:type="spellEnd"/>
      <w:r w:rsidRPr="00FE33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proofErr w:type="spellEnd"/>
      <w:r w:rsidRPr="00FE33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актісінің</w:t>
      </w:r>
      <w:proofErr w:type="spellEnd"/>
      <w:r w:rsidRPr="00FE33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ажырамас</w:t>
      </w:r>
      <w:proofErr w:type="spellEnd"/>
      <w:r w:rsidRPr="00FE33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бөлігі</w:t>
      </w:r>
      <w:proofErr w:type="spellEnd"/>
      <w:r w:rsidRPr="00FE33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болып</w:t>
      </w:r>
      <w:proofErr w:type="spellEnd"/>
      <w:r w:rsidRPr="00FE33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табылатын</w:t>
      </w:r>
      <w:proofErr w:type="spellEnd"/>
      <w:r w:rsidRPr="00FE33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кесте</w:t>
      </w:r>
      <w:proofErr w:type="spellEnd"/>
      <w:r w:rsidRPr="00FE33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түрінде</w:t>
      </w:r>
      <w:proofErr w:type="spellEnd"/>
      <w:r w:rsidRPr="00FE33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ресімделеді</w:t>
      </w:r>
      <w:proofErr w:type="spellEnd"/>
      <w:r w:rsidRPr="00FE335B">
        <w:rPr>
          <w:rFonts w:ascii="Times New Roman" w:hAnsi="Times New Roman" w:cs="Times New Roman"/>
          <w:sz w:val="28"/>
          <w:szCs w:val="28"/>
          <w:lang w:val="ru-RU"/>
        </w:rPr>
        <w:t>: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427"/>
        <w:gridCol w:w="652"/>
        <w:gridCol w:w="1618"/>
        <w:gridCol w:w="1333"/>
        <w:gridCol w:w="890"/>
        <w:gridCol w:w="906"/>
        <w:gridCol w:w="819"/>
        <w:gridCol w:w="793"/>
        <w:gridCol w:w="1208"/>
        <w:gridCol w:w="1267"/>
      </w:tblGrid>
      <w:tr w:rsidR="00E96536" w:rsidRPr="00FE335B" w:rsidTr="00F1402A">
        <w:tc>
          <w:tcPr>
            <w:tcW w:w="409" w:type="dxa"/>
          </w:tcPr>
          <w:p w:rsidR="00E96536" w:rsidRPr="00335A6A" w:rsidRDefault="00E96536" w:rsidP="00F1402A">
            <w:pPr>
              <w:jc w:val="both"/>
              <w:rPr>
                <w:rFonts w:ascii="Times New Roman" w:hAnsi="Times New Roman" w:cs="Times New Roman"/>
              </w:rPr>
            </w:pPr>
            <w:r w:rsidRPr="00335A6A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624" w:type="dxa"/>
          </w:tcPr>
          <w:p w:rsidR="00E96536" w:rsidRPr="00335A6A" w:rsidRDefault="00E96536" w:rsidP="00F1402A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35A6A">
              <w:rPr>
                <w:rFonts w:ascii="Times New Roman" w:hAnsi="Times New Roman" w:cs="Times New Roman"/>
                <w:lang w:val="ru-RU"/>
              </w:rPr>
              <w:t>Күні</w:t>
            </w:r>
            <w:proofErr w:type="spellEnd"/>
          </w:p>
        </w:tc>
        <w:tc>
          <w:tcPr>
            <w:tcW w:w="1089" w:type="dxa"/>
          </w:tcPr>
          <w:p w:rsidR="00E96536" w:rsidRDefault="00E96536" w:rsidP="00F1402A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35A6A">
              <w:rPr>
                <w:rFonts w:ascii="Times New Roman" w:hAnsi="Times New Roman" w:cs="Times New Roman"/>
              </w:rPr>
              <w:t>Тармақ</w:t>
            </w:r>
            <w:proofErr w:type="spellEnd"/>
            <w:r w:rsidRPr="00335A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5A6A">
              <w:rPr>
                <w:rFonts w:ascii="Times New Roman" w:hAnsi="Times New Roman" w:cs="Times New Roman"/>
              </w:rPr>
              <w:t>тағайындаулар</w:t>
            </w:r>
            <w:proofErr w:type="spellEnd"/>
          </w:p>
          <w:p w:rsidR="00E96536" w:rsidRPr="00335A6A" w:rsidRDefault="00E96536" w:rsidP="00F1402A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35A6A">
              <w:rPr>
                <w:rFonts w:ascii="Times New Roman" w:hAnsi="Times New Roman" w:cs="Times New Roman"/>
                <w:lang w:val="ru-RU"/>
              </w:rPr>
              <w:t>Қайдан</w:t>
            </w:r>
            <w:proofErr w:type="spellEnd"/>
            <w:r w:rsidRPr="00335A6A">
              <w:rPr>
                <w:rFonts w:ascii="Times New Roman" w:hAnsi="Times New Roman" w:cs="Times New Roman"/>
                <w:lang w:val="ru-RU"/>
              </w:rPr>
              <w:t>/</w:t>
            </w:r>
            <w:proofErr w:type="spellStart"/>
            <w:r w:rsidRPr="00335A6A">
              <w:rPr>
                <w:rFonts w:ascii="Times New Roman" w:hAnsi="Times New Roman" w:cs="Times New Roman"/>
                <w:lang w:val="ru-RU"/>
              </w:rPr>
              <w:t>Қайда</w:t>
            </w:r>
            <w:proofErr w:type="spellEnd"/>
          </w:p>
        </w:tc>
        <w:tc>
          <w:tcPr>
            <w:tcW w:w="1557" w:type="dxa"/>
          </w:tcPr>
          <w:p w:rsidR="00E96536" w:rsidRPr="00335A6A" w:rsidRDefault="00E96536" w:rsidP="00F1402A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35A6A">
              <w:rPr>
                <w:rFonts w:ascii="Times New Roman" w:hAnsi="Times New Roman" w:cs="Times New Roman"/>
              </w:rPr>
              <w:t>Саны</w:t>
            </w:r>
            <w:proofErr w:type="spellEnd"/>
            <w:r w:rsidRPr="00335A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5A6A">
              <w:rPr>
                <w:rFonts w:ascii="Times New Roman" w:hAnsi="Times New Roman" w:cs="Times New Roman"/>
              </w:rPr>
              <w:t>жұмсалған</w:t>
            </w:r>
            <w:proofErr w:type="spellEnd"/>
            <w:r w:rsidRPr="00335A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5A6A">
              <w:rPr>
                <w:rFonts w:ascii="Times New Roman" w:hAnsi="Times New Roman" w:cs="Times New Roman"/>
              </w:rPr>
              <w:t>сағат</w:t>
            </w:r>
            <w:proofErr w:type="spellEnd"/>
            <w:r w:rsidRPr="00335A6A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Pr="00335A6A">
              <w:rPr>
                <w:rFonts w:ascii="Times New Roman" w:hAnsi="Times New Roman" w:cs="Times New Roman"/>
              </w:rPr>
              <w:t>километр</w:t>
            </w:r>
            <w:proofErr w:type="spellEnd"/>
          </w:p>
        </w:tc>
        <w:tc>
          <w:tcPr>
            <w:tcW w:w="1186" w:type="dxa"/>
          </w:tcPr>
          <w:p w:rsidR="00E96536" w:rsidRPr="00335A6A" w:rsidRDefault="00E96536" w:rsidP="00F1402A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Көлік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түрі</w:t>
            </w:r>
            <w:proofErr w:type="spellEnd"/>
          </w:p>
        </w:tc>
        <w:tc>
          <w:tcPr>
            <w:tcW w:w="673" w:type="dxa"/>
          </w:tcPr>
          <w:p w:rsidR="00E96536" w:rsidRPr="00335A6A" w:rsidRDefault="00E96536" w:rsidP="00F1402A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Жүктің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түрі</w:t>
            </w:r>
            <w:proofErr w:type="spellEnd"/>
          </w:p>
        </w:tc>
        <w:tc>
          <w:tcPr>
            <w:tcW w:w="773" w:type="dxa"/>
          </w:tcPr>
          <w:p w:rsidR="00E96536" w:rsidRPr="00335A6A" w:rsidRDefault="00E96536" w:rsidP="00F1402A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335A6A">
              <w:rPr>
                <w:rFonts w:ascii="Times New Roman" w:hAnsi="Times New Roman" w:cs="Times New Roman"/>
                <w:lang w:val="ru-RU"/>
              </w:rPr>
              <w:t>Тариф</w:t>
            </w:r>
          </w:p>
        </w:tc>
        <w:tc>
          <w:tcPr>
            <w:tcW w:w="851" w:type="dxa"/>
          </w:tcPr>
          <w:p w:rsidR="00E96536" w:rsidRPr="00335A6A" w:rsidRDefault="00E96536" w:rsidP="00F1402A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Сома,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тг</w:t>
            </w:r>
            <w:proofErr w:type="spellEnd"/>
          </w:p>
        </w:tc>
        <w:tc>
          <w:tcPr>
            <w:tcW w:w="1283" w:type="dxa"/>
          </w:tcPr>
          <w:p w:rsidR="00E96536" w:rsidRPr="00335A6A" w:rsidRDefault="00E96536" w:rsidP="00F1402A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35A6A">
              <w:rPr>
                <w:rFonts w:ascii="Times New Roman" w:hAnsi="Times New Roman" w:cs="Times New Roman"/>
              </w:rPr>
              <w:t>Қолы</w:t>
            </w:r>
            <w:proofErr w:type="spellEnd"/>
            <w:r w:rsidRPr="00335A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5A6A">
              <w:rPr>
                <w:rFonts w:ascii="Times New Roman" w:hAnsi="Times New Roman" w:cs="Times New Roman"/>
              </w:rPr>
              <w:t>Өнім</w:t>
            </w:r>
            <w:proofErr w:type="spellEnd"/>
            <w:r w:rsidRPr="00335A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5A6A">
              <w:rPr>
                <w:rFonts w:ascii="Times New Roman" w:hAnsi="Times New Roman" w:cs="Times New Roman"/>
              </w:rPr>
              <w:t>берушінің</w:t>
            </w:r>
            <w:proofErr w:type="spellEnd"/>
          </w:p>
        </w:tc>
        <w:tc>
          <w:tcPr>
            <w:tcW w:w="1468" w:type="dxa"/>
          </w:tcPr>
          <w:p w:rsidR="00E96536" w:rsidRPr="00335A6A" w:rsidRDefault="00E96536" w:rsidP="00F1402A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35A6A">
              <w:rPr>
                <w:rFonts w:ascii="Times New Roman" w:hAnsi="Times New Roman" w:cs="Times New Roman"/>
              </w:rPr>
              <w:t>Қолы</w:t>
            </w:r>
            <w:proofErr w:type="spellEnd"/>
            <w:r w:rsidRPr="00335A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5A6A">
              <w:rPr>
                <w:rFonts w:ascii="Times New Roman" w:hAnsi="Times New Roman" w:cs="Times New Roman"/>
              </w:rPr>
              <w:t>өкілдің</w:t>
            </w:r>
            <w:proofErr w:type="spellEnd"/>
            <w:r w:rsidRPr="00335A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5A6A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335A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5A6A">
              <w:rPr>
                <w:rFonts w:ascii="Times New Roman" w:hAnsi="Times New Roman" w:cs="Times New Roman"/>
              </w:rPr>
              <w:t>берушінің</w:t>
            </w:r>
            <w:proofErr w:type="spellEnd"/>
          </w:p>
        </w:tc>
      </w:tr>
      <w:tr w:rsidR="00E96536" w:rsidRPr="00FE335B" w:rsidTr="00F1402A">
        <w:tc>
          <w:tcPr>
            <w:tcW w:w="409" w:type="dxa"/>
          </w:tcPr>
          <w:p w:rsidR="00E96536" w:rsidRPr="00FE335B" w:rsidRDefault="00E96536" w:rsidP="00F1402A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</w:tcPr>
          <w:p w:rsidR="00E96536" w:rsidRPr="00FE335B" w:rsidRDefault="00E96536" w:rsidP="00F1402A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</w:tcPr>
          <w:p w:rsidR="00E96536" w:rsidRPr="00FE335B" w:rsidRDefault="00E96536" w:rsidP="00F1402A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</w:tcPr>
          <w:p w:rsidR="00E96536" w:rsidRPr="00FE335B" w:rsidRDefault="00E96536" w:rsidP="00F1402A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E96536" w:rsidRPr="00FE335B" w:rsidRDefault="00E96536" w:rsidP="00F1402A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3" w:type="dxa"/>
          </w:tcPr>
          <w:p w:rsidR="00E96536" w:rsidRPr="00FE335B" w:rsidRDefault="00E96536" w:rsidP="00F1402A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3" w:type="dxa"/>
          </w:tcPr>
          <w:p w:rsidR="00E96536" w:rsidRPr="00FE335B" w:rsidRDefault="00E96536" w:rsidP="00F1402A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96536" w:rsidRPr="00FE335B" w:rsidRDefault="00E96536" w:rsidP="00F1402A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3" w:type="dxa"/>
          </w:tcPr>
          <w:p w:rsidR="00E96536" w:rsidRPr="00FE335B" w:rsidRDefault="00E96536" w:rsidP="00F1402A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E96536" w:rsidRPr="00FE335B" w:rsidRDefault="00E96536" w:rsidP="00F1402A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6536" w:rsidRPr="00E96536" w:rsidRDefault="00E96536" w:rsidP="00E96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536">
        <w:rPr>
          <w:rFonts w:ascii="Times New Roman" w:hAnsi="Times New Roman" w:cs="Times New Roman"/>
          <w:sz w:val="28"/>
          <w:szCs w:val="28"/>
        </w:rPr>
        <w:t xml:space="preserve">3.4.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Төлем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тараптар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қол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қойған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Көрсетілген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актісі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негізінде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жүзеге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асырылады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онда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кесте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деректері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белгіленген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тарифтер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есептелген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қорытынды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r w:rsidRPr="00FE335B">
        <w:rPr>
          <w:rFonts w:ascii="Times New Roman" w:hAnsi="Times New Roman" w:cs="Times New Roman"/>
          <w:sz w:val="28"/>
          <w:szCs w:val="28"/>
          <w:lang w:val="ru-RU"/>
        </w:rPr>
        <w:t>сома</w:t>
      </w:r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жазылады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>.</w:t>
      </w:r>
    </w:p>
    <w:p w:rsidR="00E96536" w:rsidRPr="00E96536" w:rsidRDefault="00E96536" w:rsidP="00E96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536">
        <w:rPr>
          <w:rFonts w:ascii="Times New Roman" w:hAnsi="Times New Roman" w:cs="Times New Roman"/>
          <w:sz w:val="28"/>
          <w:szCs w:val="28"/>
        </w:rPr>
        <w:t xml:space="preserve">3.5.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Барлық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есептеулер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Тапсырыс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беруші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орындалған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жұмыс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туралы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есепті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бекіткеннен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кейін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жүзеге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335B">
        <w:rPr>
          <w:rFonts w:ascii="Times New Roman" w:hAnsi="Times New Roman" w:cs="Times New Roman"/>
          <w:sz w:val="28"/>
          <w:szCs w:val="28"/>
          <w:lang w:val="ru-RU"/>
        </w:rPr>
        <w:t>асырылады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>.</w:t>
      </w:r>
    </w:p>
    <w:p w:rsidR="00E96536" w:rsidRPr="00E96536" w:rsidRDefault="00E96536" w:rsidP="00E965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6536" w:rsidRPr="00E96536" w:rsidRDefault="00E96536" w:rsidP="00E96536">
      <w:pPr>
        <w:pStyle w:val="2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96536">
        <w:rPr>
          <w:rFonts w:ascii="Times New Roman" w:hAnsi="Times New Roman" w:cs="Times New Roman"/>
          <w:color w:val="auto"/>
          <w:sz w:val="28"/>
          <w:szCs w:val="28"/>
        </w:rPr>
        <w:t xml:space="preserve">4. </w:t>
      </w:r>
      <w:proofErr w:type="spellStart"/>
      <w:r w:rsidRPr="00225113">
        <w:rPr>
          <w:rFonts w:ascii="Times New Roman" w:hAnsi="Times New Roman" w:cs="Times New Roman"/>
          <w:color w:val="auto"/>
          <w:sz w:val="28"/>
          <w:szCs w:val="28"/>
          <w:lang w:val="ru-RU"/>
        </w:rPr>
        <w:t>Өнім</w:t>
      </w:r>
      <w:proofErr w:type="spellEnd"/>
      <w:r w:rsidRPr="00E96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color w:val="auto"/>
          <w:sz w:val="28"/>
          <w:szCs w:val="28"/>
          <w:lang w:val="ru-RU"/>
        </w:rPr>
        <w:t>берушіге</w:t>
      </w:r>
      <w:proofErr w:type="spellEnd"/>
      <w:r w:rsidRPr="00E96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color w:val="auto"/>
          <w:sz w:val="28"/>
          <w:szCs w:val="28"/>
          <w:lang w:val="ru-RU"/>
        </w:rPr>
        <w:t>қойылатын</w:t>
      </w:r>
      <w:proofErr w:type="spellEnd"/>
      <w:r w:rsidRPr="00E96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color w:val="auto"/>
          <w:sz w:val="28"/>
          <w:szCs w:val="28"/>
          <w:lang w:val="ru-RU"/>
        </w:rPr>
        <w:t>талаптар</w:t>
      </w:r>
      <w:proofErr w:type="spellEnd"/>
    </w:p>
    <w:p w:rsidR="00E96536" w:rsidRPr="00E96536" w:rsidRDefault="00E96536" w:rsidP="00E96536">
      <w:pPr>
        <w:pStyle w:val="aff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96536">
        <w:rPr>
          <w:rStyle w:val="af6"/>
          <w:b w:val="0"/>
          <w:sz w:val="28"/>
          <w:szCs w:val="28"/>
        </w:rPr>
        <w:t>4.1.</w:t>
      </w:r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Жеткізуші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автокөлік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құралдарының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техникалық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жай</w:t>
      </w:r>
      <w:proofErr w:type="spellEnd"/>
      <w:r w:rsidRPr="00E96536">
        <w:rPr>
          <w:sz w:val="28"/>
          <w:szCs w:val="28"/>
        </w:rPr>
        <w:t>-</w:t>
      </w:r>
      <w:proofErr w:type="spellStart"/>
      <w:r w:rsidRPr="00D13EA3">
        <w:rPr>
          <w:sz w:val="28"/>
          <w:szCs w:val="28"/>
          <w:lang w:val="ru-RU"/>
        </w:rPr>
        <w:t>күйіне</w:t>
      </w:r>
      <w:proofErr w:type="spellEnd"/>
      <w:r w:rsidRPr="00E96536">
        <w:rPr>
          <w:sz w:val="28"/>
          <w:szCs w:val="28"/>
        </w:rPr>
        <w:t xml:space="preserve">, </w:t>
      </w:r>
      <w:proofErr w:type="spellStart"/>
      <w:r w:rsidRPr="00D13EA3">
        <w:rPr>
          <w:sz w:val="28"/>
          <w:szCs w:val="28"/>
          <w:lang w:val="ru-RU"/>
        </w:rPr>
        <w:t>қолданыстағы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сақтандыру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полистерінің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болуына</w:t>
      </w:r>
      <w:proofErr w:type="spellEnd"/>
      <w:r w:rsidRPr="00E96536">
        <w:rPr>
          <w:sz w:val="28"/>
          <w:szCs w:val="28"/>
        </w:rPr>
        <w:t xml:space="preserve">, </w:t>
      </w:r>
      <w:proofErr w:type="spellStart"/>
      <w:r w:rsidRPr="00D13EA3">
        <w:rPr>
          <w:sz w:val="28"/>
          <w:szCs w:val="28"/>
          <w:lang w:val="ru-RU"/>
        </w:rPr>
        <w:t>техникалық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байқаудан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уақтылы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өтуіне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және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жол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қозғалысы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ережелерінің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сақталуына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жауап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береді</w:t>
      </w:r>
      <w:proofErr w:type="spellEnd"/>
      <w:r w:rsidRPr="00E96536">
        <w:rPr>
          <w:sz w:val="28"/>
          <w:szCs w:val="28"/>
        </w:rPr>
        <w:t>.</w:t>
      </w:r>
    </w:p>
    <w:p w:rsidR="00E96536" w:rsidRPr="00E96536" w:rsidRDefault="00E96536" w:rsidP="00E96536">
      <w:pPr>
        <w:pStyle w:val="aff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96536">
        <w:rPr>
          <w:rStyle w:val="af6"/>
          <w:b w:val="0"/>
          <w:sz w:val="28"/>
          <w:szCs w:val="28"/>
        </w:rPr>
        <w:lastRenderedPageBreak/>
        <w:t>4.2.</w:t>
      </w:r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Жүргізушілерде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басқарылатын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көлік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құралының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түріне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сәйкес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санаттағы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жарамды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жүргізуші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куәліктері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болуы</w:t>
      </w:r>
      <w:proofErr w:type="spellEnd"/>
      <w:r w:rsidRPr="00E96536">
        <w:rPr>
          <w:sz w:val="28"/>
          <w:szCs w:val="28"/>
        </w:rPr>
        <w:t xml:space="preserve">, </w:t>
      </w:r>
      <w:proofErr w:type="spellStart"/>
      <w:r w:rsidRPr="00D13EA3">
        <w:rPr>
          <w:sz w:val="28"/>
          <w:szCs w:val="28"/>
          <w:lang w:val="ru-RU"/>
        </w:rPr>
        <w:t>сондай</w:t>
      </w:r>
      <w:proofErr w:type="spellEnd"/>
      <w:r w:rsidRPr="00E96536">
        <w:rPr>
          <w:sz w:val="28"/>
          <w:szCs w:val="28"/>
        </w:rPr>
        <w:t>-</w:t>
      </w:r>
      <w:proofErr w:type="spellStart"/>
      <w:r w:rsidRPr="00D13EA3">
        <w:rPr>
          <w:sz w:val="28"/>
          <w:szCs w:val="28"/>
          <w:lang w:val="ru-RU"/>
        </w:rPr>
        <w:t>ақ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қауіпсіздік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техникасы</w:t>
      </w:r>
      <w:proofErr w:type="spellEnd"/>
      <w:r w:rsidRPr="00E96536">
        <w:rPr>
          <w:sz w:val="28"/>
          <w:szCs w:val="28"/>
        </w:rPr>
        <w:t xml:space="preserve"> </w:t>
      </w:r>
      <w:r w:rsidRPr="00D13EA3">
        <w:rPr>
          <w:sz w:val="28"/>
          <w:szCs w:val="28"/>
          <w:lang w:val="ru-RU"/>
        </w:rPr>
        <w:t>мен</w:t>
      </w:r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еңбекті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қорғау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бойынша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нұсқаулықтан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өтуі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қажет</w:t>
      </w:r>
      <w:proofErr w:type="spellEnd"/>
      <w:r w:rsidRPr="00E96536">
        <w:rPr>
          <w:sz w:val="28"/>
          <w:szCs w:val="28"/>
        </w:rPr>
        <w:t>.</w:t>
      </w:r>
    </w:p>
    <w:p w:rsidR="00E96536" w:rsidRPr="00E96536" w:rsidRDefault="00E96536" w:rsidP="00E96536">
      <w:pPr>
        <w:pStyle w:val="aff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96536">
        <w:rPr>
          <w:rStyle w:val="af6"/>
          <w:b w:val="0"/>
          <w:sz w:val="28"/>
          <w:szCs w:val="28"/>
        </w:rPr>
        <w:t>4.3.</w:t>
      </w:r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Жеткізуші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техникалық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ақаулар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болған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жағдайда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жедел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ауыстыру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үшін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көлік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құралдарының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резервін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қамтамасыз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етуге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міндетті</w:t>
      </w:r>
      <w:proofErr w:type="spellEnd"/>
      <w:r w:rsidRPr="00E96536">
        <w:rPr>
          <w:sz w:val="28"/>
          <w:szCs w:val="28"/>
        </w:rPr>
        <w:t>.</w:t>
      </w:r>
    </w:p>
    <w:p w:rsidR="00E96536" w:rsidRPr="00E96536" w:rsidRDefault="00E96536" w:rsidP="00E96536">
      <w:pPr>
        <w:pStyle w:val="aff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96536">
        <w:rPr>
          <w:rStyle w:val="af6"/>
          <w:b w:val="0"/>
          <w:sz w:val="28"/>
          <w:szCs w:val="28"/>
        </w:rPr>
        <w:t>4.4.</w:t>
      </w:r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Өнім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беруші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мыналар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үшін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толық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материалдық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жауаптылықта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болады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rStyle w:val="af6"/>
          <w:b w:val="0"/>
          <w:sz w:val="28"/>
          <w:szCs w:val="28"/>
          <w:lang w:val="ru-RU"/>
        </w:rPr>
        <w:t>Тапсырыс</w:t>
      </w:r>
      <w:proofErr w:type="spellEnd"/>
      <w:r w:rsidRPr="00E96536">
        <w:rPr>
          <w:rStyle w:val="af6"/>
          <w:b w:val="0"/>
          <w:sz w:val="28"/>
          <w:szCs w:val="28"/>
        </w:rPr>
        <w:t xml:space="preserve"> </w:t>
      </w:r>
      <w:proofErr w:type="spellStart"/>
      <w:r w:rsidRPr="00D13EA3">
        <w:rPr>
          <w:rStyle w:val="af6"/>
          <w:b w:val="0"/>
          <w:sz w:val="28"/>
          <w:szCs w:val="28"/>
          <w:lang w:val="ru-RU"/>
        </w:rPr>
        <w:t>берушінің</w:t>
      </w:r>
      <w:proofErr w:type="spellEnd"/>
      <w:r w:rsidRPr="00E96536">
        <w:rPr>
          <w:rStyle w:val="af6"/>
          <w:b w:val="0"/>
          <w:sz w:val="28"/>
          <w:szCs w:val="28"/>
        </w:rPr>
        <w:t xml:space="preserve"> </w:t>
      </w:r>
      <w:proofErr w:type="spellStart"/>
      <w:r w:rsidRPr="00D13EA3">
        <w:rPr>
          <w:rStyle w:val="af6"/>
          <w:b w:val="0"/>
          <w:sz w:val="28"/>
          <w:szCs w:val="28"/>
          <w:lang w:val="ru-RU"/>
        </w:rPr>
        <w:t>тасымалданатын</w:t>
      </w:r>
      <w:proofErr w:type="spellEnd"/>
      <w:r w:rsidRPr="00E96536">
        <w:rPr>
          <w:rStyle w:val="af6"/>
          <w:b w:val="0"/>
          <w:sz w:val="28"/>
          <w:szCs w:val="28"/>
        </w:rPr>
        <w:t xml:space="preserve"> </w:t>
      </w:r>
      <w:proofErr w:type="spellStart"/>
      <w:r w:rsidRPr="00D13EA3">
        <w:rPr>
          <w:rStyle w:val="af6"/>
          <w:b w:val="0"/>
          <w:sz w:val="28"/>
          <w:szCs w:val="28"/>
          <w:lang w:val="ru-RU"/>
        </w:rPr>
        <w:t>мүлкінің</w:t>
      </w:r>
      <w:proofErr w:type="spellEnd"/>
      <w:r w:rsidRPr="00E96536">
        <w:rPr>
          <w:rStyle w:val="af6"/>
          <w:b w:val="0"/>
          <w:sz w:val="28"/>
          <w:szCs w:val="28"/>
        </w:rPr>
        <w:t xml:space="preserve"> </w:t>
      </w:r>
      <w:proofErr w:type="spellStart"/>
      <w:r w:rsidRPr="00D13EA3">
        <w:rPr>
          <w:rStyle w:val="af6"/>
          <w:b w:val="0"/>
          <w:sz w:val="28"/>
          <w:szCs w:val="28"/>
          <w:lang w:val="ru-RU"/>
        </w:rPr>
        <w:t>сақталуы</w:t>
      </w:r>
      <w:proofErr w:type="spellEnd"/>
      <w:r w:rsidRPr="00E96536">
        <w:rPr>
          <w:b/>
          <w:sz w:val="28"/>
          <w:szCs w:val="28"/>
        </w:rPr>
        <w:t xml:space="preserve"> </w:t>
      </w:r>
      <w:r w:rsidRPr="00D13EA3">
        <w:rPr>
          <w:sz w:val="28"/>
          <w:szCs w:val="28"/>
          <w:lang w:val="ru-RU"/>
        </w:rPr>
        <w:t>оны</w:t>
      </w:r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қабылдаған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сәттен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бастап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межелі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жерге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тапсырғанға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дейін</w:t>
      </w:r>
      <w:proofErr w:type="spellEnd"/>
      <w:r w:rsidRPr="00E96536">
        <w:rPr>
          <w:sz w:val="28"/>
          <w:szCs w:val="28"/>
        </w:rPr>
        <w:t xml:space="preserve">. </w:t>
      </w:r>
      <w:proofErr w:type="spellStart"/>
      <w:r w:rsidRPr="00D13EA3">
        <w:rPr>
          <w:sz w:val="28"/>
          <w:szCs w:val="28"/>
          <w:lang w:val="ru-RU"/>
        </w:rPr>
        <w:t>Мүлік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жоғалған</w:t>
      </w:r>
      <w:proofErr w:type="spellEnd"/>
      <w:r w:rsidRPr="00E96536">
        <w:rPr>
          <w:sz w:val="28"/>
          <w:szCs w:val="28"/>
        </w:rPr>
        <w:t xml:space="preserve">, </w:t>
      </w:r>
      <w:proofErr w:type="spellStart"/>
      <w:r w:rsidRPr="00D13EA3">
        <w:rPr>
          <w:sz w:val="28"/>
          <w:szCs w:val="28"/>
          <w:lang w:val="ru-RU"/>
        </w:rPr>
        <w:t>бүлінген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немесе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бүлінген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жағдайда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Жеткізуші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Тапсырыс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берушіге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келтірілген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залалды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толық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көлемде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өтеуге</w:t>
      </w:r>
      <w:proofErr w:type="spellEnd"/>
      <w:r w:rsidRPr="00E96536">
        <w:rPr>
          <w:sz w:val="28"/>
          <w:szCs w:val="28"/>
        </w:rPr>
        <w:t xml:space="preserve"> </w:t>
      </w:r>
      <w:proofErr w:type="spellStart"/>
      <w:r w:rsidRPr="00D13EA3">
        <w:rPr>
          <w:sz w:val="28"/>
          <w:szCs w:val="28"/>
          <w:lang w:val="ru-RU"/>
        </w:rPr>
        <w:t>міндетті</w:t>
      </w:r>
      <w:proofErr w:type="spellEnd"/>
      <w:r w:rsidRPr="00E96536">
        <w:rPr>
          <w:sz w:val="28"/>
          <w:szCs w:val="28"/>
        </w:rPr>
        <w:t>.</w:t>
      </w:r>
    </w:p>
    <w:p w:rsidR="00E96536" w:rsidRPr="00E96536" w:rsidRDefault="00E96536" w:rsidP="00E965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6536" w:rsidRPr="00E96536" w:rsidRDefault="00E96536" w:rsidP="00E96536">
      <w:pPr>
        <w:pStyle w:val="2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96536">
        <w:rPr>
          <w:rFonts w:ascii="Times New Roman" w:hAnsi="Times New Roman" w:cs="Times New Roman"/>
          <w:color w:val="auto"/>
          <w:sz w:val="28"/>
          <w:szCs w:val="28"/>
        </w:rPr>
        <w:t xml:space="preserve">5. </w:t>
      </w:r>
      <w:proofErr w:type="spellStart"/>
      <w:r w:rsidRPr="00225113">
        <w:rPr>
          <w:rFonts w:ascii="Times New Roman" w:hAnsi="Times New Roman" w:cs="Times New Roman"/>
          <w:color w:val="auto"/>
          <w:sz w:val="28"/>
          <w:szCs w:val="28"/>
          <w:lang w:val="ru-RU"/>
        </w:rPr>
        <w:t>Қызметкерлер</w:t>
      </w:r>
      <w:proofErr w:type="spellEnd"/>
    </w:p>
    <w:p w:rsidR="00E96536" w:rsidRPr="00E96536" w:rsidRDefault="00E96536" w:rsidP="00E9653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536">
        <w:rPr>
          <w:rFonts w:ascii="Times New Roman" w:hAnsi="Times New Roman" w:cs="Times New Roman"/>
          <w:sz w:val="28"/>
          <w:szCs w:val="28"/>
        </w:rPr>
        <w:t xml:space="preserve">5.1.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Көлік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қызметтерін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көрсетуге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тартылған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жүргізушілердің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кемінде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үш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жыл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жұмыс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өтілі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тиісті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біліктілігі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сондай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ақ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r w:rsidRPr="00225113">
        <w:rPr>
          <w:rFonts w:ascii="Times New Roman" w:hAnsi="Times New Roman" w:cs="Times New Roman"/>
          <w:sz w:val="28"/>
          <w:szCs w:val="28"/>
          <w:lang w:val="ru-RU"/>
        </w:rPr>
        <w:t>Астана</w:t>
      </w:r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қаласы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шегіндегі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қозғалыс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бағыттарын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білуі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тиіс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>.</w:t>
      </w:r>
    </w:p>
    <w:p w:rsidR="00E96536" w:rsidRPr="00E96536" w:rsidRDefault="00E96536" w:rsidP="00E96536">
      <w:pPr>
        <w:pStyle w:val="2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96536">
        <w:rPr>
          <w:rFonts w:ascii="Times New Roman" w:hAnsi="Times New Roman" w:cs="Times New Roman"/>
          <w:color w:val="auto"/>
          <w:sz w:val="28"/>
          <w:szCs w:val="28"/>
        </w:rPr>
        <w:t xml:space="preserve">6. </w:t>
      </w:r>
      <w:proofErr w:type="spellStart"/>
      <w:r w:rsidRPr="00225113">
        <w:rPr>
          <w:rFonts w:ascii="Times New Roman" w:hAnsi="Times New Roman" w:cs="Times New Roman"/>
          <w:color w:val="auto"/>
          <w:sz w:val="28"/>
          <w:szCs w:val="28"/>
          <w:lang w:val="ru-RU"/>
        </w:rPr>
        <w:t>Есептілікке</w:t>
      </w:r>
      <w:proofErr w:type="spellEnd"/>
      <w:r w:rsidRPr="00E96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color w:val="auto"/>
          <w:sz w:val="28"/>
          <w:szCs w:val="28"/>
          <w:lang w:val="ru-RU"/>
        </w:rPr>
        <w:t>қойылатын</w:t>
      </w:r>
      <w:proofErr w:type="spellEnd"/>
      <w:r w:rsidRPr="00E96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color w:val="auto"/>
          <w:sz w:val="28"/>
          <w:szCs w:val="28"/>
          <w:lang w:val="ru-RU"/>
        </w:rPr>
        <w:t>талаптар</w:t>
      </w:r>
      <w:proofErr w:type="spellEnd"/>
    </w:p>
    <w:p w:rsidR="00E96536" w:rsidRPr="00E96536" w:rsidRDefault="00E96536" w:rsidP="00E965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536">
        <w:rPr>
          <w:rFonts w:ascii="Times New Roman" w:hAnsi="Times New Roman" w:cs="Times New Roman"/>
          <w:sz w:val="28"/>
          <w:szCs w:val="28"/>
        </w:rPr>
        <w:t xml:space="preserve">6.1.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Қызметтерді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көрсету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аяқталғаннан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кейін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Жеткізуші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орындалған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көліктер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r w:rsidRPr="00225113">
        <w:rPr>
          <w:rFonts w:ascii="Times New Roman" w:hAnsi="Times New Roman" w:cs="Times New Roman"/>
          <w:sz w:val="28"/>
          <w:szCs w:val="28"/>
          <w:lang w:val="ru-RU"/>
        </w:rPr>
        <w:t>саны</w:t>
      </w:r>
      <w:r w:rsidRPr="00E9653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маршруттар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көлік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>‑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сағаттар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r w:rsidRPr="00225113">
        <w:rPr>
          <w:rFonts w:ascii="Times New Roman" w:hAnsi="Times New Roman" w:cs="Times New Roman"/>
          <w:sz w:val="28"/>
          <w:szCs w:val="28"/>
          <w:lang w:val="ru-RU"/>
        </w:rPr>
        <w:t>саны</w:t>
      </w:r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орындалған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жұмыстарды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растайтын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құжаттарды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қоса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алғанда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орындалған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тасымалдау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туралы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есеп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беруге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міндетті</w:t>
      </w:r>
      <w:proofErr w:type="spellEnd"/>
      <w:r w:rsidRPr="00E96536">
        <w:rPr>
          <w:rFonts w:ascii="Times New Roman" w:hAnsi="Times New Roman" w:cs="Times New Roman"/>
          <w:sz w:val="28"/>
          <w:szCs w:val="28"/>
        </w:rPr>
        <w:t>.</w:t>
      </w:r>
    </w:p>
    <w:p w:rsidR="00FE335B" w:rsidRPr="00E727DA" w:rsidRDefault="00E96536" w:rsidP="00E965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7DA">
        <w:rPr>
          <w:rFonts w:ascii="Times New Roman" w:hAnsi="Times New Roman" w:cs="Times New Roman"/>
          <w:sz w:val="28"/>
          <w:szCs w:val="28"/>
        </w:rPr>
        <w:t xml:space="preserve">6.2.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Есеп</w:t>
      </w:r>
      <w:proofErr w:type="spellEnd"/>
      <w:r w:rsidRPr="00E727DA">
        <w:rPr>
          <w:rFonts w:ascii="Times New Roman" w:hAnsi="Times New Roman" w:cs="Times New Roman"/>
          <w:sz w:val="28"/>
          <w:szCs w:val="28"/>
        </w:rPr>
        <w:t xml:space="preserve"> </w:t>
      </w:r>
      <w:r w:rsidRPr="00225113">
        <w:rPr>
          <w:rFonts w:ascii="Times New Roman" w:hAnsi="Times New Roman" w:cs="Times New Roman"/>
          <w:sz w:val="28"/>
          <w:szCs w:val="28"/>
          <w:lang w:val="ru-RU"/>
        </w:rPr>
        <w:t>Чемпионат</w:t>
      </w:r>
      <w:r w:rsidRPr="00E72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аяқталғаннан</w:t>
      </w:r>
      <w:proofErr w:type="spellEnd"/>
      <w:r w:rsidRPr="00E72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кейін</w:t>
      </w:r>
      <w:proofErr w:type="spellEnd"/>
      <w:r w:rsidRPr="00E727DA">
        <w:rPr>
          <w:rFonts w:ascii="Times New Roman" w:hAnsi="Times New Roman" w:cs="Times New Roman"/>
          <w:sz w:val="28"/>
          <w:szCs w:val="28"/>
        </w:rPr>
        <w:t xml:space="preserve"> 10 (</w:t>
      </w:r>
      <w:r w:rsidRPr="00225113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Pr="00E727DA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жұмыс</w:t>
      </w:r>
      <w:proofErr w:type="spellEnd"/>
      <w:r w:rsidRPr="00E72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күні</w:t>
      </w:r>
      <w:proofErr w:type="spellEnd"/>
      <w:r w:rsidRPr="00E72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ішінде</w:t>
      </w:r>
      <w:proofErr w:type="spellEnd"/>
      <w:r w:rsidRPr="00E72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Жеткізушінің</w:t>
      </w:r>
      <w:proofErr w:type="spellEnd"/>
      <w:r w:rsidRPr="00E72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басшысының</w:t>
      </w:r>
      <w:proofErr w:type="spellEnd"/>
      <w:r w:rsidRPr="00E72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қолы</w:t>
      </w:r>
      <w:proofErr w:type="spellEnd"/>
      <w:r w:rsidRPr="00E72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қойылған</w:t>
      </w:r>
      <w:proofErr w:type="spellEnd"/>
      <w:r w:rsidRPr="00E72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E72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ұйымның</w:t>
      </w:r>
      <w:proofErr w:type="spellEnd"/>
      <w:r w:rsidRPr="00E72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мөрімен</w:t>
      </w:r>
      <w:proofErr w:type="spellEnd"/>
      <w:r w:rsidRPr="00E72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расталған</w:t>
      </w:r>
      <w:proofErr w:type="spellEnd"/>
      <w:r w:rsidRPr="00E72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қағаз</w:t>
      </w:r>
      <w:proofErr w:type="spellEnd"/>
      <w:r w:rsidRPr="00E72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E72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электронды</w:t>
      </w:r>
      <w:proofErr w:type="spellEnd"/>
      <w:r w:rsidRPr="00E72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тасымалдағышта</w:t>
      </w:r>
      <w:proofErr w:type="spellEnd"/>
      <w:r w:rsidRPr="00E72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113">
        <w:rPr>
          <w:rFonts w:ascii="Times New Roman" w:hAnsi="Times New Roman" w:cs="Times New Roman"/>
          <w:sz w:val="28"/>
          <w:szCs w:val="28"/>
          <w:lang w:val="ru-RU"/>
        </w:rPr>
        <w:t>ұсынылады</w:t>
      </w:r>
      <w:proofErr w:type="spellEnd"/>
      <w:r w:rsidRPr="00E727DA">
        <w:rPr>
          <w:rFonts w:ascii="Times New Roman" w:hAnsi="Times New Roman" w:cs="Times New Roman"/>
          <w:sz w:val="28"/>
          <w:szCs w:val="28"/>
        </w:rPr>
        <w:t>.</w:t>
      </w:r>
      <w:r w:rsidRPr="00E727DA">
        <w:rPr>
          <w:rFonts w:ascii="Times New Roman" w:hAnsi="Times New Roman" w:cs="Times New Roman"/>
          <w:sz w:val="28"/>
          <w:szCs w:val="28"/>
        </w:rPr>
        <w:br/>
      </w:r>
    </w:p>
    <w:p w:rsidR="00FE335B" w:rsidRPr="00E727DA" w:rsidRDefault="00FE335B" w:rsidP="002251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335B" w:rsidRPr="00E727DA" w:rsidSect="00225113">
      <w:pgSz w:w="12240" w:h="15840"/>
      <w:pgMar w:top="1440" w:right="1183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3EC4F79"/>
    <w:multiLevelType w:val="multilevel"/>
    <w:tmpl w:val="192E4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011FB"/>
    <w:rsid w:val="00034616"/>
    <w:rsid w:val="0006063C"/>
    <w:rsid w:val="0015074B"/>
    <w:rsid w:val="00225113"/>
    <w:rsid w:val="0029639D"/>
    <w:rsid w:val="00326F90"/>
    <w:rsid w:val="00335A6A"/>
    <w:rsid w:val="00647DC5"/>
    <w:rsid w:val="00733259"/>
    <w:rsid w:val="007F26E0"/>
    <w:rsid w:val="00981A60"/>
    <w:rsid w:val="00AA1D8D"/>
    <w:rsid w:val="00B372C6"/>
    <w:rsid w:val="00B47730"/>
    <w:rsid w:val="00CB0664"/>
    <w:rsid w:val="00D13EA3"/>
    <w:rsid w:val="00E727DA"/>
    <w:rsid w:val="00E96536"/>
    <w:rsid w:val="00F456BA"/>
    <w:rsid w:val="00FC693F"/>
    <w:rsid w:val="00FE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3374ADC"/>
  <w14:defaultImageDpi w14:val="300"/>
  <w15:docId w15:val="{BBD2E2CF-C2F7-4D85-BECB-847842555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F456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F456BA"/>
    <w:rPr>
      <w:rFonts w:ascii="Segoe UI" w:hAnsi="Segoe UI" w:cs="Segoe UI"/>
      <w:sz w:val="18"/>
      <w:szCs w:val="18"/>
    </w:rPr>
  </w:style>
  <w:style w:type="paragraph" w:styleId="affa">
    <w:name w:val="Normal (Web)"/>
    <w:basedOn w:val="a1"/>
    <w:uiPriority w:val="99"/>
    <w:semiHidden/>
    <w:unhideWhenUsed/>
    <w:rsid w:val="00981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5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942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9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4953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F824EB5-26BB-4B85-9CBB-83000F213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1608</Words>
  <Characters>9167</Characters>
  <Application>Microsoft Office Word</Application>
  <DocSecurity>0</DocSecurity>
  <Lines>76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10754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Саиида Бахтиярова</cp:lastModifiedBy>
  <cp:revision>5</cp:revision>
  <cp:lastPrinted>2025-11-04T12:09:00Z</cp:lastPrinted>
  <dcterms:created xsi:type="dcterms:W3CDTF">2025-11-18T10:17:00Z</dcterms:created>
  <dcterms:modified xsi:type="dcterms:W3CDTF">2025-11-18T13:31:00Z</dcterms:modified>
  <cp:category/>
</cp:coreProperties>
</file>